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D8" w:rsidRDefault="005845D8"/>
    <w:p w:rsidR="005845D8" w:rsidRPr="00ED3CF3" w:rsidRDefault="005845D8" w:rsidP="005845D8">
      <w:pPr>
        <w:jc w:val="center"/>
        <w:rPr>
          <w:rFonts w:ascii="Times New Roman" w:hAnsi="Times New Roman" w:cs="Times New Roman"/>
          <w:sz w:val="28"/>
        </w:rPr>
      </w:pPr>
      <w:r w:rsidRPr="00ED3CF3">
        <w:rPr>
          <w:rFonts w:ascii="Times New Roman" w:hAnsi="Times New Roman" w:cs="Times New Roman"/>
          <w:sz w:val="28"/>
        </w:rPr>
        <w:t>Сведения о результатах образовательной деятельности по реализации основной обр</w:t>
      </w:r>
      <w:r>
        <w:rPr>
          <w:rFonts w:ascii="Times New Roman" w:hAnsi="Times New Roman" w:cs="Times New Roman"/>
          <w:sz w:val="28"/>
        </w:rPr>
        <w:t>азовательной программы начального</w:t>
      </w:r>
      <w:r w:rsidRPr="00ED3CF3">
        <w:rPr>
          <w:rFonts w:ascii="Times New Roman" w:hAnsi="Times New Roman" w:cs="Times New Roman"/>
          <w:sz w:val="28"/>
        </w:rPr>
        <w:t xml:space="preserve"> общего образования.</w:t>
      </w:r>
    </w:p>
    <w:p w:rsidR="005845D8" w:rsidRPr="00D723BA" w:rsidRDefault="005845D8" w:rsidP="005845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  <w:lang w:eastAsia="en-US"/>
        </w:rPr>
      </w:pPr>
      <w:proofErr w:type="spellStart"/>
      <w:r w:rsidRPr="00D723BA">
        <w:rPr>
          <w:rFonts w:ascii="Times New Roman" w:hAnsi="Times New Roman" w:cs="Times New Roman"/>
          <w:b/>
          <w:bCs/>
          <w:sz w:val="28"/>
          <w:szCs w:val="24"/>
        </w:rPr>
        <w:t>СтруктураООП</w:t>
      </w:r>
      <w:proofErr w:type="spellEnd"/>
      <w:r w:rsidRPr="00D723BA">
        <w:rPr>
          <w:rFonts w:ascii="Times New Roman" w:hAnsi="Times New Roman" w:cs="Times New Roman"/>
          <w:b/>
          <w:bCs/>
          <w:sz w:val="28"/>
          <w:szCs w:val="24"/>
        </w:rPr>
        <w:t xml:space="preserve"> НОО</w:t>
      </w:r>
    </w:p>
    <w:p w:rsidR="005845D8" w:rsidRDefault="005845D8" w:rsidP="005845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3F9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со ст. 12 п.7 ФЗ № 273 «Об образовании в Российской Федерации» </w:t>
      </w:r>
      <w:proofErr w:type="gramStart"/>
      <w:r w:rsidRPr="00883F9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End"/>
      <w:r w:rsidRPr="00883F9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883F9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Муниципальном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83F9E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образовательном учреждении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Лыловская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начальная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школа-детский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сад»</w:t>
      </w:r>
      <w:r w:rsidRPr="00883F9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83F9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разработана и утверждена приказом директора школы (приказ № 28/1 – од  от 30.03.2014г. «О разработке ООП на 2014-15 учебный год», приказ №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24/21  </w:t>
      </w:r>
      <w:r w:rsidRPr="00883F9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28,08</w:t>
      </w:r>
      <w:r w:rsidRPr="00883F9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.14 г. «О решении педагогического совета школы») основная образовательная программа начального общего образования на основе ФГОС (1-4 класс). </w:t>
      </w:r>
      <w:proofErr w:type="gramEnd"/>
    </w:p>
    <w:p w:rsidR="005845D8" w:rsidRPr="00D723BA" w:rsidRDefault="005845D8" w:rsidP="005845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23BA">
        <w:rPr>
          <w:rFonts w:ascii="Times New Roman" w:eastAsia="Calibri" w:hAnsi="Times New Roman" w:cs="Times New Roman"/>
          <w:sz w:val="24"/>
          <w:szCs w:val="24"/>
          <w:lang w:eastAsia="en-US"/>
        </w:rPr>
        <w:t>Структура и содержание ООП НОО.</w:t>
      </w:r>
    </w:p>
    <w:p w:rsidR="005845D8" w:rsidRPr="00883F9E" w:rsidRDefault="005845D8" w:rsidP="0058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3F9E">
        <w:rPr>
          <w:rFonts w:ascii="Times New Roman" w:hAnsi="Times New Roman" w:cs="Times New Roman"/>
          <w:sz w:val="24"/>
          <w:szCs w:val="24"/>
        </w:rPr>
        <w:t>Обязательная часть ООП составляет 80% от общего объема ООП; часть ООП, формируемая участниками образовательного процесса 20% от общего объема ООП.</w:t>
      </w:r>
    </w:p>
    <w:p w:rsidR="005845D8" w:rsidRPr="00883F9E" w:rsidRDefault="005845D8" w:rsidP="005845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3F9E">
        <w:rPr>
          <w:rFonts w:ascii="Times New Roman" w:hAnsi="Times New Roman" w:cs="Times New Roman"/>
          <w:sz w:val="24"/>
          <w:szCs w:val="24"/>
        </w:rPr>
        <w:t>Структура основной образовательной программы НОО соответствует требованиям:</w:t>
      </w:r>
    </w:p>
    <w:p w:rsidR="005845D8" w:rsidRPr="0046319E" w:rsidRDefault="005845D8" w:rsidP="005845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46319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1. Целевой раздел.</w:t>
      </w:r>
    </w:p>
    <w:p w:rsidR="005845D8" w:rsidRPr="008E3452" w:rsidRDefault="005845D8" w:rsidP="00584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452">
        <w:rPr>
          <w:rFonts w:ascii="Times New Roman" w:hAnsi="Times New Roman" w:cs="Times New Roman"/>
          <w:sz w:val="24"/>
          <w:szCs w:val="24"/>
        </w:rPr>
        <w:t xml:space="preserve">1.1.Пояснительная записка.    </w:t>
      </w:r>
    </w:p>
    <w:p w:rsidR="005845D8" w:rsidRPr="008E3452" w:rsidRDefault="005845D8" w:rsidP="00584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452">
        <w:rPr>
          <w:rFonts w:ascii="Times New Roman" w:hAnsi="Times New Roman" w:cs="Times New Roman"/>
          <w:sz w:val="24"/>
          <w:szCs w:val="24"/>
        </w:rPr>
        <w:t xml:space="preserve">1.2.Планируемые результаты освоения </w:t>
      </w:r>
      <w:proofErr w:type="gramStart"/>
      <w:r w:rsidRPr="008E345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E3452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начального общего образования на основе ФГОС    и с учетом   УМК «Школа России».  </w:t>
      </w:r>
    </w:p>
    <w:p w:rsidR="005845D8" w:rsidRPr="008E3452" w:rsidRDefault="005845D8" w:rsidP="00584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452">
        <w:rPr>
          <w:rFonts w:ascii="Times New Roman" w:hAnsi="Times New Roman" w:cs="Times New Roman"/>
          <w:sz w:val="24"/>
          <w:szCs w:val="24"/>
        </w:rPr>
        <w:t xml:space="preserve">1.3.Система </w:t>
      </w:r>
      <w:proofErr w:type="gramStart"/>
      <w:r w:rsidRPr="008E3452">
        <w:rPr>
          <w:rFonts w:ascii="Times New Roman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8E3452">
        <w:rPr>
          <w:rFonts w:ascii="Times New Roman" w:hAnsi="Times New Roman" w:cs="Times New Roman"/>
          <w:sz w:val="24"/>
          <w:szCs w:val="24"/>
        </w:rPr>
        <w:t>.</w:t>
      </w:r>
    </w:p>
    <w:p w:rsidR="005845D8" w:rsidRPr="0046319E" w:rsidRDefault="005845D8" w:rsidP="00584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319E">
        <w:rPr>
          <w:rFonts w:ascii="Times New Roman" w:hAnsi="Times New Roman" w:cs="Times New Roman"/>
          <w:sz w:val="24"/>
          <w:szCs w:val="24"/>
          <w:u w:val="single"/>
        </w:rPr>
        <w:t xml:space="preserve">2. Содержательный раздел. </w:t>
      </w:r>
    </w:p>
    <w:p w:rsidR="005845D8" w:rsidRPr="008E3452" w:rsidRDefault="005845D8" w:rsidP="00584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452">
        <w:rPr>
          <w:rFonts w:ascii="Times New Roman" w:hAnsi="Times New Roman" w:cs="Times New Roman"/>
          <w:sz w:val="24"/>
          <w:szCs w:val="24"/>
        </w:rPr>
        <w:t xml:space="preserve">2.1.Программа формирования универсальных учебных действий у обучающихся на ступени  начального общего </w:t>
      </w:r>
      <w:proofErr w:type="gramStart"/>
      <w:r w:rsidRPr="008E3452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8E3452">
        <w:rPr>
          <w:rFonts w:ascii="Times New Roman" w:hAnsi="Times New Roman" w:cs="Times New Roman"/>
          <w:sz w:val="24"/>
          <w:szCs w:val="24"/>
        </w:rPr>
        <w:t xml:space="preserve">  на основе ФГОС с учетом УМК «Школа России»,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5D8" w:rsidRPr="008E3452" w:rsidRDefault="005845D8" w:rsidP="00584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452">
        <w:rPr>
          <w:rFonts w:ascii="Times New Roman" w:hAnsi="Times New Roman" w:cs="Times New Roman"/>
          <w:sz w:val="24"/>
          <w:szCs w:val="24"/>
        </w:rPr>
        <w:t xml:space="preserve">2.2.Программы отдельных учебных предметов, курсов, включенных в  УМК «Школа России»,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452">
        <w:rPr>
          <w:rFonts w:ascii="Times New Roman" w:hAnsi="Times New Roman" w:cs="Times New Roman"/>
          <w:sz w:val="24"/>
          <w:szCs w:val="24"/>
        </w:rPr>
        <w:t xml:space="preserve"> курсов внеурочной деятельности.  </w:t>
      </w:r>
    </w:p>
    <w:p w:rsidR="005845D8" w:rsidRPr="008E3452" w:rsidRDefault="005845D8" w:rsidP="005845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452">
        <w:rPr>
          <w:rFonts w:ascii="Times New Roman" w:eastAsia="Calibri" w:hAnsi="Times New Roman" w:cs="Times New Roman"/>
          <w:sz w:val="24"/>
          <w:szCs w:val="24"/>
        </w:rPr>
        <w:t xml:space="preserve">2.3.Программа  духовно-нравственного развития, воспитания обучающихся на ступени начального общего </w:t>
      </w:r>
      <w:proofErr w:type="gramStart"/>
      <w:r w:rsidRPr="008E3452">
        <w:rPr>
          <w:rFonts w:ascii="Times New Roman" w:eastAsia="Calibri" w:hAnsi="Times New Roman" w:cs="Times New Roman"/>
          <w:sz w:val="24"/>
          <w:szCs w:val="24"/>
        </w:rPr>
        <w:t>образования</w:t>
      </w:r>
      <w:proofErr w:type="gramEnd"/>
      <w:r w:rsidRPr="008E3452">
        <w:rPr>
          <w:rFonts w:ascii="Times New Roman" w:eastAsia="Calibri" w:hAnsi="Times New Roman" w:cs="Times New Roman"/>
          <w:sz w:val="24"/>
          <w:szCs w:val="24"/>
        </w:rPr>
        <w:t xml:space="preserve"> на основе ФГОС.</w:t>
      </w:r>
    </w:p>
    <w:p w:rsidR="005845D8" w:rsidRPr="008E3452" w:rsidRDefault="005845D8" w:rsidP="00584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3452">
        <w:rPr>
          <w:rFonts w:ascii="Times New Roman" w:hAnsi="Times New Roman" w:cs="Times New Roman"/>
          <w:sz w:val="24"/>
          <w:szCs w:val="24"/>
          <w:lang w:eastAsia="en-US"/>
        </w:rPr>
        <w:t>2.4.</w:t>
      </w:r>
      <w:r w:rsidRPr="008E3452">
        <w:rPr>
          <w:rFonts w:ascii="Times New Roman" w:eastAsia="Calibri" w:hAnsi="Times New Roman" w:cs="Times New Roman"/>
          <w:sz w:val="24"/>
          <w:szCs w:val="24"/>
        </w:rPr>
        <w:t>Программа формирования экологической культуры, здорового и безопасного образа жизни на основе ФГОС.</w:t>
      </w:r>
    </w:p>
    <w:p w:rsidR="005845D8" w:rsidRPr="008E3452" w:rsidRDefault="005845D8" w:rsidP="00584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452">
        <w:rPr>
          <w:rFonts w:ascii="Times New Roman" w:hAnsi="Times New Roman" w:cs="Times New Roman"/>
          <w:sz w:val="24"/>
          <w:szCs w:val="24"/>
        </w:rPr>
        <w:t xml:space="preserve">2.5.Программа коррекционной работы.  </w:t>
      </w:r>
    </w:p>
    <w:p w:rsidR="005845D8" w:rsidRPr="0046319E" w:rsidRDefault="005845D8" w:rsidP="00584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319E">
        <w:rPr>
          <w:rFonts w:ascii="Times New Roman" w:hAnsi="Times New Roman" w:cs="Times New Roman"/>
          <w:sz w:val="24"/>
          <w:szCs w:val="24"/>
          <w:u w:val="single"/>
        </w:rPr>
        <w:t>3. Организационный раздел.</w:t>
      </w:r>
    </w:p>
    <w:p w:rsidR="005845D8" w:rsidRPr="008E3452" w:rsidRDefault="005845D8" w:rsidP="00584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452">
        <w:rPr>
          <w:rFonts w:ascii="Times New Roman" w:hAnsi="Times New Roman" w:cs="Times New Roman"/>
          <w:sz w:val="24"/>
          <w:szCs w:val="24"/>
        </w:rPr>
        <w:t xml:space="preserve">3.1.Учебный план начального общего образования. </w:t>
      </w:r>
    </w:p>
    <w:p w:rsidR="005845D8" w:rsidRPr="008E3452" w:rsidRDefault="005845D8" w:rsidP="00584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3452">
        <w:rPr>
          <w:rFonts w:ascii="Times New Roman" w:hAnsi="Times New Roman" w:cs="Times New Roman"/>
          <w:sz w:val="24"/>
          <w:szCs w:val="24"/>
          <w:lang w:eastAsia="en-US"/>
        </w:rPr>
        <w:t>3.2.</w:t>
      </w:r>
      <w:r w:rsidRPr="008E3452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деятельности.  </w:t>
      </w:r>
    </w:p>
    <w:p w:rsidR="005845D8" w:rsidRDefault="005845D8" w:rsidP="00584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F9E">
        <w:rPr>
          <w:rFonts w:ascii="Times New Roman" w:hAnsi="Times New Roman" w:cs="Times New Roman"/>
          <w:sz w:val="24"/>
          <w:szCs w:val="24"/>
        </w:rPr>
        <w:t>3.3.Система условий реализации основной образовательной программы в соответствии с требованиями Стандарта.</w:t>
      </w:r>
    </w:p>
    <w:p w:rsidR="005845D8" w:rsidRPr="00D723BA" w:rsidRDefault="005845D8" w:rsidP="00584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723BA">
        <w:rPr>
          <w:rFonts w:ascii="Times New Roman" w:hAnsi="Times New Roman" w:cs="Times New Roman"/>
          <w:b/>
          <w:sz w:val="28"/>
          <w:szCs w:val="24"/>
        </w:rPr>
        <w:t>Содержание ООП НОО</w:t>
      </w:r>
    </w:p>
    <w:p w:rsidR="005845D8" w:rsidRPr="00883F9E" w:rsidRDefault="005845D8" w:rsidP="0058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3F9E">
        <w:rPr>
          <w:rFonts w:ascii="Times New Roman" w:hAnsi="Times New Roman" w:cs="Times New Roman"/>
          <w:sz w:val="24"/>
          <w:szCs w:val="24"/>
        </w:rPr>
        <w:t xml:space="preserve">Содержание разделов ООП НОО согласно п. 19 ФГОС с учетом Примерной основной образовательной программы начального общего образования соответствует требованиям. </w:t>
      </w:r>
    </w:p>
    <w:p w:rsidR="005845D8" w:rsidRPr="00883F9E" w:rsidRDefault="005845D8" w:rsidP="005845D8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3F9E">
        <w:rPr>
          <w:rFonts w:ascii="Times New Roman" w:hAnsi="Times New Roman" w:cs="Times New Roman"/>
          <w:sz w:val="24"/>
          <w:szCs w:val="24"/>
        </w:rPr>
        <w:t>Учебный план 1 – 4 классов, являющийся составной частью ООП НОО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3F9E">
        <w:rPr>
          <w:rFonts w:ascii="Times New Roman" w:hAnsi="Times New Roman" w:cs="Times New Roman"/>
          <w:sz w:val="24"/>
          <w:szCs w:val="24"/>
        </w:rPr>
        <w:t xml:space="preserve"> разработан в соответствии с требованиями ФГОС. Учебный план  состоит из обязательной части и части, формируемой участниками образовательного процесса. В наличии все обязательные предметные области, учебные предметы по классам; общий объем нагрузки и максимальный объем аудиторной нагрузки </w:t>
      </w:r>
      <w:proofErr w:type="gramStart"/>
      <w:r w:rsidRPr="00883F9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83F9E">
        <w:rPr>
          <w:rFonts w:ascii="Times New Roman" w:hAnsi="Times New Roman" w:cs="Times New Roman"/>
          <w:sz w:val="24"/>
          <w:szCs w:val="24"/>
        </w:rPr>
        <w:t xml:space="preserve"> соответствует требованиям. При формировании учебного плана учитываются интересы учащихся и их родителей (законных представителей). </w:t>
      </w:r>
    </w:p>
    <w:p w:rsidR="005845D8" w:rsidRDefault="005845D8" w:rsidP="0058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3F9E">
        <w:rPr>
          <w:rFonts w:ascii="Times New Roman" w:hAnsi="Times New Roman" w:cs="Times New Roman"/>
          <w:sz w:val="24"/>
          <w:szCs w:val="24"/>
        </w:rPr>
        <w:t xml:space="preserve">Выполнение учебного плана начального общего образования за три года составляет: </w:t>
      </w:r>
    </w:p>
    <w:p w:rsidR="005845D8" w:rsidRPr="00883F9E" w:rsidRDefault="005845D8" w:rsidP="0058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958"/>
        <w:gridCol w:w="1958"/>
        <w:gridCol w:w="1958"/>
      </w:tblGrid>
      <w:tr w:rsidR="005845D8" w:rsidRPr="00883F9E" w:rsidTr="003254F6">
        <w:tc>
          <w:tcPr>
            <w:tcW w:w="0" w:type="auto"/>
          </w:tcPr>
          <w:p w:rsidR="005845D8" w:rsidRPr="00883F9E" w:rsidRDefault="005845D8" w:rsidP="00325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F9E">
              <w:rPr>
                <w:rFonts w:ascii="Times New Roman" w:hAnsi="Times New Roman" w:cs="Times New Roman"/>
                <w:sz w:val="24"/>
                <w:szCs w:val="24"/>
              </w:rPr>
              <w:t xml:space="preserve">2011-2012 </w:t>
            </w:r>
            <w:proofErr w:type="spellStart"/>
            <w:r w:rsidRPr="00883F9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883F9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83F9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0" w:type="auto"/>
          </w:tcPr>
          <w:p w:rsidR="005845D8" w:rsidRPr="00883F9E" w:rsidRDefault="005845D8" w:rsidP="00325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F9E">
              <w:rPr>
                <w:rFonts w:ascii="Times New Roman" w:hAnsi="Times New Roman" w:cs="Times New Roman"/>
                <w:sz w:val="24"/>
                <w:szCs w:val="24"/>
              </w:rPr>
              <w:t xml:space="preserve">2012-2013 </w:t>
            </w:r>
            <w:proofErr w:type="spellStart"/>
            <w:r w:rsidRPr="00883F9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883F9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83F9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0" w:type="auto"/>
          </w:tcPr>
          <w:p w:rsidR="005845D8" w:rsidRPr="00883F9E" w:rsidRDefault="005845D8" w:rsidP="00325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F9E">
              <w:rPr>
                <w:rFonts w:ascii="Times New Roman" w:hAnsi="Times New Roman" w:cs="Times New Roman"/>
                <w:sz w:val="24"/>
                <w:szCs w:val="24"/>
              </w:rPr>
              <w:t xml:space="preserve">2013-2014 </w:t>
            </w:r>
            <w:proofErr w:type="spellStart"/>
            <w:r w:rsidRPr="00883F9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883F9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83F9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</w:tr>
      <w:tr w:rsidR="005845D8" w:rsidRPr="00883F9E" w:rsidTr="003254F6">
        <w:tc>
          <w:tcPr>
            <w:tcW w:w="0" w:type="auto"/>
          </w:tcPr>
          <w:p w:rsidR="005845D8" w:rsidRPr="00883F9E" w:rsidRDefault="005845D8" w:rsidP="00325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0" w:type="auto"/>
          </w:tcPr>
          <w:p w:rsidR="005845D8" w:rsidRPr="00883F9E" w:rsidRDefault="005845D8" w:rsidP="00325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F9E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0" w:type="auto"/>
          </w:tcPr>
          <w:p w:rsidR="005845D8" w:rsidRPr="00883F9E" w:rsidRDefault="005845D8" w:rsidP="00325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F9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5845D8" w:rsidRPr="00D723BA" w:rsidRDefault="005845D8" w:rsidP="005845D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23BA">
        <w:rPr>
          <w:rFonts w:ascii="Times New Roman" w:hAnsi="Times New Roman" w:cs="Times New Roman"/>
          <w:b/>
          <w:i/>
          <w:sz w:val="24"/>
          <w:szCs w:val="24"/>
        </w:rPr>
        <w:t>Обеспеченность учебного плана программами учебных предметов, курсов.</w:t>
      </w:r>
    </w:p>
    <w:p w:rsidR="005845D8" w:rsidRDefault="005845D8" w:rsidP="0058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3F9E">
        <w:rPr>
          <w:rFonts w:ascii="Times New Roman" w:hAnsi="Times New Roman" w:cs="Times New Roman"/>
          <w:sz w:val="24"/>
          <w:szCs w:val="24"/>
        </w:rPr>
        <w:t xml:space="preserve">Образовательный процесс </w:t>
      </w:r>
      <w:r>
        <w:rPr>
          <w:rFonts w:ascii="Times New Roman" w:hAnsi="Times New Roman" w:cs="Times New Roman"/>
          <w:sz w:val="24"/>
          <w:szCs w:val="24"/>
        </w:rPr>
        <w:t>в МОУ ИРМО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Лыловская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начальная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школа-детский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883F9E">
        <w:rPr>
          <w:rFonts w:ascii="Times New Roman" w:hAnsi="Times New Roman" w:cs="Times New Roman"/>
          <w:sz w:val="24"/>
          <w:szCs w:val="24"/>
        </w:rPr>
        <w:t>осуществляется по учебно-методич</w:t>
      </w:r>
      <w:r>
        <w:rPr>
          <w:rFonts w:ascii="Times New Roman" w:hAnsi="Times New Roman" w:cs="Times New Roman"/>
          <w:sz w:val="24"/>
          <w:szCs w:val="24"/>
        </w:rPr>
        <w:t>еским комплектам «Школа России»</w:t>
      </w:r>
      <w:r w:rsidRPr="00883F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83F9E">
        <w:rPr>
          <w:rFonts w:ascii="Times New Roman" w:hAnsi="Times New Roman" w:cs="Times New Roman"/>
          <w:sz w:val="24"/>
          <w:szCs w:val="24"/>
        </w:rPr>
        <w:t xml:space="preserve">етодическая линейка выдержана по всем предметам учебного плана. Обеспеченность учебного плана </w:t>
      </w:r>
    </w:p>
    <w:p w:rsidR="005845D8" w:rsidRPr="00883F9E" w:rsidRDefault="005845D8" w:rsidP="0058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3F9E">
        <w:rPr>
          <w:rFonts w:ascii="Times New Roman" w:hAnsi="Times New Roman" w:cs="Times New Roman"/>
          <w:sz w:val="24"/>
          <w:szCs w:val="24"/>
        </w:rPr>
        <w:t>программами учебных предметов, курсов соответствует требованиям к программному обеспечению. Все  учебники  соответствуют государственным стандартам образования, включены в федеральный перечень.</w:t>
      </w:r>
    </w:p>
    <w:p w:rsidR="005845D8" w:rsidRDefault="005845D8" w:rsidP="0058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3F9E">
        <w:rPr>
          <w:rFonts w:ascii="Times New Roman" w:hAnsi="Times New Roman" w:cs="Times New Roman"/>
          <w:sz w:val="24"/>
          <w:szCs w:val="24"/>
        </w:rPr>
        <w:t xml:space="preserve">     Наличие рабочих программ по учебным предметам, курсам, курсам внеурочной деятельности соответствует предметам учебного плана начального общего образования и плана внеурочной деятельности. Рабочие программы педагогов, составлены  на основе ФГОС НОО (раздел III, п. 19.2) и положения  МОУ ИРМО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Лыловская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НШДС</w:t>
      </w:r>
      <w:r w:rsidRPr="00883F9E">
        <w:rPr>
          <w:rFonts w:ascii="Times New Roman" w:hAnsi="Times New Roman" w:cs="Times New Roman"/>
          <w:sz w:val="24"/>
          <w:szCs w:val="24"/>
        </w:rPr>
        <w:t xml:space="preserve">» с учётом </w:t>
      </w:r>
      <w:r>
        <w:rPr>
          <w:rFonts w:ascii="Times New Roman" w:hAnsi="Times New Roman" w:cs="Times New Roman"/>
          <w:sz w:val="24"/>
          <w:szCs w:val="24"/>
        </w:rPr>
        <w:t>особенностей УМК «Школа России»</w:t>
      </w:r>
      <w:r w:rsidRPr="00883F9E">
        <w:rPr>
          <w:rFonts w:ascii="Times New Roman" w:hAnsi="Times New Roman" w:cs="Times New Roman"/>
          <w:sz w:val="24"/>
          <w:szCs w:val="24"/>
        </w:rPr>
        <w:t>. Рабочие  программы утверждены   в соотве</w:t>
      </w:r>
      <w:r>
        <w:rPr>
          <w:rFonts w:ascii="Times New Roman" w:hAnsi="Times New Roman" w:cs="Times New Roman"/>
          <w:sz w:val="24"/>
          <w:szCs w:val="24"/>
        </w:rPr>
        <w:t>тствующем порядке (приказ № 1</w:t>
      </w:r>
      <w:r w:rsidRPr="00883F9E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28.08.2014</w:t>
      </w:r>
      <w:r w:rsidRPr="00883F9E">
        <w:rPr>
          <w:rFonts w:ascii="Times New Roman" w:hAnsi="Times New Roman" w:cs="Times New Roman"/>
          <w:sz w:val="24"/>
          <w:szCs w:val="24"/>
        </w:rPr>
        <w:t>.). Структура и содержание  рабочих программ соответствуют положениям.</w:t>
      </w:r>
    </w:p>
    <w:p w:rsidR="005845D8" w:rsidRPr="00D723BA" w:rsidRDefault="005845D8" w:rsidP="005845D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23BA">
        <w:rPr>
          <w:rFonts w:ascii="Times New Roman" w:hAnsi="Times New Roman" w:cs="Times New Roman"/>
          <w:b/>
          <w:i/>
          <w:sz w:val="24"/>
          <w:szCs w:val="24"/>
        </w:rPr>
        <w:t>Обеспеченность и реализация плана внеурочной деятельности.</w:t>
      </w:r>
    </w:p>
    <w:p w:rsidR="005845D8" w:rsidRPr="00883F9E" w:rsidRDefault="005845D8" w:rsidP="0058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3F9E">
        <w:rPr>
          <w:rFonts w:ascii="Times New Roman" w:hAnsi="Times New Roman" w:cs="Times New Roman"/>
          <w:sz w:val="24"/>
          <w:szCs w:val="24"/>
        </w:rPr>
        <w:t xml:space="preserve">Внеурочная деятельность осуществляется по всем 5 направлениям развития личности согласно положению о внеурочной деятельности (рассмотрено на педагогическом совете, протокол №1 от 31.08.13 г., приказ №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883F9E">
        <w:rPr>
          <w:rFonts w:ascii="Times New Roman" w:hAnsi="Times New Roman" w:cs="Times New Roman"/>
          <w:sz w:val="24"/>
          <w:szCs w:val="24"/>
        </w:rPr>
        <w:t xml:space="preserve"> от 3</w:t>
      </w:r>
      <w:r>
        <w:rPr>
          <w:rFonts w:ascii="Times New Roman" w:hAnsi="Times New Roman" w:cs="Times New Roman"/>
          <w:sz w:val="24"/>
          <w:szCs w:val="24"/>
        </w:rPr>
        <w:t>0.04</w:t>
      </w:r>
      <w:r w:rsidRPr="00883F9E">
        <w:rPr>
          <w:rFonts w:ascii="Times New Roman" w:hAnsi="Times New Roman" w:cs="Times New Roman"/>
          <w:sz w:val="24"/>
          <w:szCs w:val="24"/>
        </w:rPr>
        <w:t>.13.), расписанию занятий (приказ №</w:t>
      </w:r>
      <w:r>
        <w:rPr>
          <w:rFonts w:ascii="Times New Roman" w:hAnsi="Times New Roman" w:cs="Times New Roman"/>
          <w:sz w:val="24"/>
          <w:szCs w:val="24"/>
        </w:rPr>
        <w:t>24/21 от 28.08</w:t>
      </w:r>
      <w:r w:rsidRPr="00883F9E">
        <w:rPr>
          <w:rFonts w:ascii="Times New Roman" w:hAnsi="Times New Roman" w:cs="Times New Roman"/>
          <w:sz w:val="24"/>
          <w:szCs w:val="24"/>
        </w:rPr>
        <w:t>.2014г.) и рабочи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83F9E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883F9E">
        <w:rPr>
          <w:rFonts w:ascii="Times New Roman" w:hAnsi="Times New Roman" w:cs="Times New Roman"/>
          <w:sz w:val="24"/>
          <w:szCs w:val="24"/>
        </w:rPr>
        <w:t xml:space="preserve"> педагогов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3F9E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83F9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83F9E">
        <w:rPr>
          <w:rFonts w:ascii="Times New Roman" w:hAnsi="Times New Roman" w:cs="Times New Roman"/>
          <w:sz w:val="24"/>
          <w:szCs w:val="24"/>
        </w:rPr>
        <w:t xml:space="preserve">   в соответствующем порядке (приказ № </w:t>
      </w:r>
      <w:r>
        <w:rPr>
          <w:rFonts w:ascii="Times New Roman" w:hAnsi="Times New Roman" w:cs="Times New Roman"/>
          <w:sz w:val="24"/>
          <w:szCs w:val="24"/>
        </w:rPr>
        <w:t>24/21 от 28.04</w:t>
      </w:r>
      <w:r w:rsidRPr="00883F9E">
        <w:rPr>
          <w:rFonts w:ascii="Times New Roman" w:hAnsi="Times New Roman" w:cs="Times New Roman"/>
          <w:sz w:val="24"/>
          <w:szCs w:val="24"/>
        </w:rPr>
        <w:t>.2014г.).</w:t>
      </w:r>
    </w:p>
    <w:p w:rsidR="005845D8" w:rsidRPr="00883F9E" w:rsidRDefault="005845D8" w:rsidP="0058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3F9E">
        <w:rPr>
          <w:rFonts w:ascii="Times New Roman" w:hAnsi="Times New Roman" w:cs="Times New Roman"/>
          <w:sz w:val="24"/>
          <w:szCs w:val="24"/>
        </w:rPr>
        <w:t xml:space="preserve">     При составлении учебного плана и плана внеурочной деятельности учитывались запросы учащихся и их родителей (законных представителей) по результатам анкетирования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F9E">
        <w:rPr>
          <w:rFonts w:ascii="Times New Roman" w:hAnsi="Times New Roman" w:cs="Times New Roman"/>
          <w:sz w:val="24"/>
          <w:szCs w:val="24"/>
        </w:rPr>
        <w:t xml:space="preserve"> курсов внеурочной деятельности.</w:t>
      </w:r>
    </w:p>
    <w:p w:rsidR="005845D8" w:rsidRPr="00883F9E" w:rsidRDefault="005845D8" w:rsidP="005845D8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3F9E">
        <w:rPr>
          <w:rFonts w:ascii="Times New Roman" w:hAnsi="Times New Roman" w:cs="Times New Roman"/>
          <w:sz w:val="24"/>
          <w:szCs w:val="24"/>
        </w:rPr>
        <w:t xml:space="preserve">     Расписание уроков, режим внеурочной деятельности соответствуют установленным требованиям. Для осуществления внеурочной деятельности в школе созданы  необходимые материально-технические условия: </w:t>
      </w:r>
      <w:r>
        <w:rPr>
          <w:rFonts w:ascii="Times New Roman" w:hAnsi="Times New Roman" w:cs="Times New Roman"/>
          <w:sz w:val="24"/>
          <w:szCs w:val="24"/>
        </w:rPr>
        <w:t>учебные кабинеты, оборудованный</w:t>
      </w:r>
      <w:r w:rsidRPr="00883F9E">
        <w:rPr>
          <w:rFonts w:ascii="Times New Roman" w:hAnsi="Times New Roman" w:cs="Times New Roman"/>
          <w:sz w:val="24"/>
          <w:szCs w:val="24"/>
        </w:rPr>
        <w:t>,  компьютерная техника, выход в интернет.</w:t>
      </w:r>
    </w:p>
    <w:p w:rsidR="005845D8" w:rsidRPr="00883F9E" w:rsidRDefault="005845D8" w:rsidP="0058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3F9E">
        <w:rPr>
          <w:rFonts w:ascii="Times New Roman" w:hAnsi="Times New Roman" w:cs="Times New Roman"/>
          <w:sz w:val="24"/>
          <w:szCs w:val="24"/>
        </w:rPr>
        <w:t xml:space="preserve">Формы проведения занятий внеурочной деятельности  представлены кружками, проектной деятельностью, олимпиадами, соревнованиями, экскурсиями, поездками, походами. Объём внеурочной деятельности за 4 </w:t>
      </w:r>
      <w:proofErr w:type="gramStart"/>
      <w:r w:rsidRPr="00883F9E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Pr="00883F9E">
        <w:rPr>
          <w:rFonts w:ascii="Times New Roman" w:hAnsi="Times New Roman" w:cs="Times New Roman"/>
          <w:sz w:val="24"/>
          <w:szCs w:val="24"/>
        </w:rPr>
        <w:t xml:space="preserve"> года составляет 1822 часа. </w:t>
      </w:r>
    </w:p>
    <w:p w:rsidR="005845D8" w:rsidRDefault="005845D8" w:rsidP="0058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3F9E">
        <w:rPr>
          <w:rFonts w:ascii="Times New Roman" w:hAnsi="Times New Roman" w:cs="Times New Roman"/>
          <w:sz w:val="24"/>
          <w:szCs w:val="24"/>
        </w:rPr>
        <w:t xml:space="preserve">В плане ВШК  запланированы мероприятия по </w:t>
      </w:r>
      <w:proofErr w:type="gramStart"/>
      <w:r w:rsidRPr="00883F9E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83F9E">
        <w:rPr>
          <w:rFonts w:ascii="Times New Roman" w:hAnsi="Times New Roman" w:cs="Times New Roman"/>
          <w:sz w:val="24"/>
          <w:szCs w:val="24"/>
        </w:rPr>
        <w:t xml:space="preserve"> реализацией учебного плана  и программ внеурочной деятельности, которые выполняются согласно графикам.</w:t>
      </w:r>
    </w:p>
    <w:p w:rsidR="005845D8" w:rsidRPr="00D723BA" w:rsidRDefault="005845D8" w:rsidP="005845D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23BA">
        <w:rPr>
          <w:rFonts w:ascii="Times New Roman" w:hAnsi="Times New Roman" w:cs="Times New Roman"/>
          <w:b/>
          <w:i/>
          <w:sz w:val="24"/>
          <w:szCs w:val="24"/>
        </w:rPr>
        <w:t>Реализация программы формирования УУД у учащихся на ступени НОО.</w:t>
      </w:r>
    </w:p>
    <w:p w:rsidR="005845D8" w:rsidRPr="00883F9E" w:rsidRDefault="005845D8" w:rsidP="0058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3F9E">
        <w:rPr>
          <w:rFonts w:ascii="Times New Roman" w:hAnsi="Times New Roman" w:cs="Times New Roman"/>
          <w:sz w:val="24"/>
          <w:szCs w:val="24"/>
        </w:rPr>
        <w:t xml:space="preserve">      В соответствии с ФГОС НОО в школе разработана  Программа формирования УУД у </w:t>
      </w:r>
      <w:proofErr w:type="gramStart"/>
      <w:r w:rsidRPr="00883F9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83F9E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образования,  как раздел ООП НОО. Структура программы соответствует требованиям (ФГОС НОО, раздел III, п. 19.4). </w:t>
      </w:r>
    </w:p>
    <w:p w:rsidR="005845D8" w:rsidRPr="00883F9E" w:rsidRDefault="005845D8" w:rsidP="0058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3F9E">
        <w:rPr>
          <w:rFonts w:ascii="Times New Roman" w:hAnsi="Times New Roman" w:cs="Times New Roman"/>
          <w:sz w:val="24"/>
          <w:szCs w:val="24"/>
        </w:rPr>
        <w:t xml:space="preserve">      Для реализации программы формирования УУД в школе создана система мероприятий, которые отражены в плане реализации ООП НОО. Вопросы формирования УУД рассматривались на методическом совете (организация мониторинга), на педагогических советах (</w:t>
      </w:r>
      <w:proofErr w:type="spellStart"/>
      <w:r w:rsidRPr="00883F9E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883F9E">
        <w:rPr>
          <w:rFonts w:ascii="Times New Roman" w:hAnsi="Times New Roman" w:cs="Times New Roman"/>
          <w:sz w:val="24"/>
          <w:szCs w:val="24"/>
        </w:rPr>
        <w:t xml:space="preserve"> подход – методология ФГОС), Методическая поддержка учителей осуществлялась также через обучающие семинары.</w:t>
      </w:r>
    </w:p>
    <w:p w:rsidR="005845D8" w:rsidRPr="00883F9E" w:rsidRDefault="005845D8" w:rsidP="00584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F9E">
        <w:rPr>
          <w:rFonts w:ascii="Times New Roman" w:hAnsi="Times New Roman" w:cs="Times New Roman"/>
          <w:sz w:val="24"/>
          <w:szCs w:val="24"/>
        </w:rPr>
        <w:t xml:space="preserve">      Для определения эффективности реализации программы формирования УУД учащихся начальных классов в школе разработано положение о мониторинге уровня </w:t>
      </w:r>
      <w:proofErr w:type="spellStart"/>
      <w:r w:rsidRPr="00883F9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83F9E">
        <w:rPr>
          <w:rFonts w:ascii="Times New Roman" w:hAnsi="Times New Roman" w:cs="Times New Roman"/>
          <w:sz w:val="24"/>
          <w:szCs w:val="24"/>
        </w:rPr>
        <w:t xml:space="preserve"> УУД учащихся начальных классов, составлен план проведения мониторинговых исследований, подобран диагностический инструментарий. </w:t>
      </w:r>
    </w:p>
    <w:p w:rsidR="005845D8" w:rsidRDefault="005845D8" w:rsidP="00584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83F9E">
        <w:rPr>
          <w:rFonts w:ascii="Times New Roman" w:hAnsi="Times New Roman" w:cs="Times New Roman"/>
          <w:sz w:val="24"/>
          <w:szCs w:val="24"/>
          <w:lang w:eastAsia="en-US"/>
        </w:rPr>
        <w:t xml:space="preserve">      Учителями начальных классов была проведена работа по отслежива</w:t>
      </w:r>
      <w:r>
        <w:rPr>
          <w:rFonts w:ascii="Times New Roman" w:hAnsi="Times New Roman" w:cs="Times New Roman"/>
          <w:sz w:val="24"/>
          <w:szCs w:val="24"/>
          <w:lang w:eastAsia="en-US"/>
        </w:rPr>
        <w:t>ни</w:t>
      </w:r>
      <w:r w:rsidRPr="00883F9E">
        <w:rPr>
          <w:rFonts w:ascii="Times New Roman" w:hAnsi="Times New Roman" w:cs="Times New Roman"/>
          <w:sz w:val="24"/>
          <w:szCs w:val="24"/>
          <w:lang w:eastAsia="en-US"/>
        </w:rPr>
        <w:t xml:space="preserve">ю уровня </w:t>
      </w:r>
      <w:proofErr w:type="spellStart"/>
      <w:r w:rsidRPr="00883F9E">
        <w:rPr>
          <w:rFonts w:ascii="Times New Roman" w:hAnsi="Times New Roman" w:cs="Times New Roman"/>
          <w:sz w:val="24"/>
          <w:szCs w:val="24"/>
          <w:lang w:eastAsia="en-US"/>
        </w:rPr>
        <w:t>сформированности</w:t>
      </w:r>
      <w:proofErr w:type="spellEnd"/>
      <w:r w:rsidRPr="00883F9E">
        <w:rPr>
          <w:rFonts w:ascii="Times New Roman" w:hAnsi="Times New Roman" w:cs="Times New Roman"/>
          <w:sz w:val="24"/>
          <w:szCs w:val="24"/>
          <w:lang w:eastAsia="en-US"/>
        </w:rPr>
        <w:t xml:space="preserve"> УУД. Были проведены комплексные итоговые работы.</w:t>
      </w:r>
    </w:p>
    <w:p w:rsidR="005845D8" w:rsidRPr="00D723BA" w:rsidRDefault="005845D8" w:rsidP="00584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D723BA">
        <w:rPr>
          <w:rFonts w:ascii="Times New Roman" w:hAnsi="Times New Roman" w:cs="Times New Roman"/>
          <w:b/>
          <w:i/>
          <w:sz w:val="24"/>
          <w:szCs w:val="24"/>
        </w:rPr>
        <w:t>Реализация программы духовно-нравственного развития, воспитания учащихся на ступени НОО.</w:t>
      </w:r>
    </w:p>
    <w:p w:rsidR="005845D8" w:rsidRPr="00883F9E" w:rsidRDefault="005845D8" w:rsidP="005845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proofErr w:type="gramStart"/>
      <w:r w:rsidRPr="00883F9E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Программа духовно-нравственного развития и воспитания направлена на организацию нравственного уклада школьной жизни, включающего воспитательную, учебную, </w:t>
      </w:r>
      <w:proofErr w:type="spellStart"/>
      <w:r w:rsidRPr="00883F9E">
        <w:rPr>
          <w:rFonts w:ascii="Times New Roman" w:hAnsi="Times New Roman" w:cs="Times New Roman"/>
          <w:color w:val="000000"/>
          <w:spacing w:val="-12"/>
          <w:sz w:val="24"/>
          <w:szCs w:val="24"/>
        </w:rPr>
        <w:t>внеучебную</w:t>
      </w:r>
      <w:proofErr w:type="spellEnd"/>
      <w:r w:rsidRPr="00883F9E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, </w:t>
      </w:r>
      <w:r w:rsidRPr="00883F9E">
        <w:rPr>
          <w:rFonts w:ascii="Times New Roman" w:hAnsi="Times New Roman" w:cs="Times New Roman"/>
          <w:color w:val="000000"/>
          <w:spacing w:val="-12"/>
          <w:sz w:val="24"/>
          <w:szCs w:val="24"/>
        </w:rPr>
        <w:lastRenderedPageBreak/>
        <w:t>социально значимую деятельность обучающихся, основана на системе духовных идеалов, ценностей, моральных приоритетов, направлена на воспитание в каждом ученике гражданина и патриота, на раскрытие способностей и талантов учащихся, подготовку их к жизни в высокотехнологичном конкурентном мире.</w:t>
      </w:r>
      <w:proofErr w:type="gramEnd"/>
    </w:p>
    <w:p w:rsidR="005845D8" w:rsidRDefault="005845D8" w:rsidP="005845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F9E">
        <w:rPr>
          <w:rFonts w:ascii="Times New Roman" w:hAnsi="Times New Roman" w:cs="Times New Roman"/>
          <w:sz w:val="24"/>
          <w:szCs w:val="24"/>
        </w:rPr>
        <w:t xml:space="preserve">Программа духовно-нравственного развития и воспитания учащихся реализуется в трех сферах: в процессе обучения (урочная деятельность) - во внеклассной работе (внеурочная деятельность) - и во </w:t>
      </w:r>
      <w:proofErr w:type="spellStart"/>
      <w:r w:rsidRPr="00883F9E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883F9E">
        <w:rPr>
          <w:rFonts w:ascii="Times New Roman" w:hAnsi="Times New Roman" w:cs="Times New Roman"/>
          <w:sz w:val="24"/>
          <w:szCs w:val="24"/>
        </w:rPr>
        <w:t xml:space="preserve"> мероприятиях (внешкольная деятельность) по  направлениям согласно ФГОС через образовательные ресурсы школы и социальных партнёров.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F9E">
        <w:rPr>
          <w:rFonts w:ascii="Times New Roman" w:hAnsi="Times New Roman" w:cs="Times New Roman"/>
          <w:sz w:val="24"/>
          <w:szCs w:val="24"/>
        </w:rPr>
        <w:t xml:space="preserve">Объективная оценка определяется социологическими и психолого-педагогическими исследованиями.  Определены критерии эффективности функционирования программы. </w:t>
      </w:r>
    </w:p>
    <w:p w:rsidR="005845D8" w:rsidRPr="00F632B1" w:rsidRDefault="005845D8" w:rsidP="005845D8">
      <w:pPr>
        <w:spacing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32B1">
        <w:rPr>
          <w:rFonts w:ascii="Times New Roman" w:hAnsi="Times New Roman" w:cs="Times New Roman"/>
          <w:i/>
          <w:sz w:val="24"/>
          <w:szCs w:val="24"/>
        </w:rPr>
        <w:t>Итоговые результаты исследования общей динамики развития учащихся 1-3 классов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84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5845D8" w:rsidRPr="00F632B1" w:rsidTr="003254F6">
        <w:trPr>
          <w:trHeight w:val="832"/>
        </w:trPr>
        <w:tc>
          <w:tcPr>
            <w:tcW w:w="2988" w:type="dxa"/>
            <w:vMerge w:val="restart"/>
            <w:shd w:val="clear" w:color="auto" w:fill="auto"/>
          </w:tcPr>
          <w:p w:rsidR="005845D8" w:rsidRPr="00F632B1" w:rsidRDefault="005845D8" w:rsidP="003254F6">
            <w:pPr>
              <w:spacing w:after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Параметры исследования</w:t>
            </w:r>
          </w:p>
          <w:p w:rsidR="005845D8" w:rsidRPr="00F632B1" w:rsidRDefault="005845D8" w:rsidP="003254F6">
            <w:pPr>
              <w:spacing w:after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auto"/>
          </w:tcPr>
          <w:p w:rsidR="005845D8" w:rsidRPr="00F632B1" w:rsidRDefault="005845D8" w:rsidP="003254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</w:t>
            </w:r>
          </w:p>
        </w:tc>
        <w:tc>
          <w:tcPr>
            <w:tcW w:w="2160" w:type="dxa"/>
            <w:gridSpan w:val="3"/>
          </w:tcPr>
          <w:p w:rsidR="005845D8" w:rsidRPr="00F632B1" w:rsidRDefault="005845D8" w:rsidP="003254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Отсутствие положительной динамики</w:t>
            </w:r>
          </w:p>
        </w:tc>
        <w:tc>
          <w:tcPr>
            <w:tcW w:w="2160" w:type="dxa"/>
            <w:gridSpan w:val="3"/>
          </w:tcPr>
          <w:p w:rsidR="005845D8" w:rsidRPr="00F632B1" w:rsidRDefault="005845D8" w:rsidP="003254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Устойчивые высокие показатели</w:t>
            </w:r>
          </w:p>
        </w:tc>
      </w:tr>
      <w:tr w:rsidR="005845D8" w:rsidRPr="00F632B1" w:rsidTr="003254F6">
        <w:trPr>
          <w:trHeight w:val="406"/>
        </w:trPr>
        <w:tc>
          <w:tcPr>
            <w:tcW w:w="2988" w:type="dxa"/>
            <w:vMerge/>
            <w:shd w:val="clear" w:color="auto" w:fill="auto"/>
          </w:tcPr>
          <w:p w:rsidR="005845D8" w:rsidRPr="00F632B1" w:rsidRDefault="005845D8" w:rsidP="003254F6">
            <w:pPr>
              <w:spacing w:after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5845D8" w:rsidRPr="00F632B1" w:rsidRDefault="005845D8" w:rsidP="003254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845D8" w:rsidRPr="00F632B1" w:rsidRDefault="005845D8" w:rsidP="003254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5845D8" w:rsidRPr="00F632B1" w:rsidRDefault="005845D8" w:rsidP="003254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45D8" w:rsidRPr="00F632B1" w:rsidTr="003254F6">
        <w:trPr>
          <w:trHeight w:val="693"/>
        </w:trPr>
        <w:tc>
          <w:tcPr>
            <w:tcW w:w="2988" w:type="dxa"/>
            <w:shd w:val="clear" w:color="auto" w:fill="auto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Социальное развитие младших школьников</w:t>
            </w:r>
          </w:p>
        </w:tc>
        <w:tc>
          <w:tcPr>
            <w:tcW w:w="840" w:type="dxa"/>
            <w:shd w:val="clear" w:color="auto" w:fill="auto"/>
          </w:tcPr>
          <w:p w:rsidR="005845D8" w:rsidRPr="00F632B1" w:rsidRDefault="005845D8" w:rsidP="00325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720" w:type="dxa"/>
            <w:shd w:val="clear" w:color="auto" w:fill="auto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720" w:type="dxa"/>
            <w:shd w:val="clear" w:color="auto" w:fill="auto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</w:tr>
      <w:tr w:rsidR="005845D8" w:rsidRPr="00F632B1" w:rsidTr="003254F6">
        <w:trPr>
          <w:trHeight w:val="1130"/>
        </w:trPr>
        <w:tc>
          <w:tcPr>
            <w:tcW w:w="2988" w:type="dxa"/>
            <w:shd w:val="clear" w:color="auto" w:fill="auto"/>
          </w:tcPr>
          <w:p w:rsidR="005845D8" w:rsidRPr="00F632B1" w:rsidRDefault="005845D8" w:rsidP="00325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Развитие нравственной сферы младших школьников</w:t>
            </w:r>
          </w:p>
        </w:tc>
        <w:tc>
          <w:tcPr>
            <w:tcW w:w="840" w:type="dxa"/>
            <w:shd w:val="clear" w:color="auto" w:fill="auto"/>
          </w:tcPr>
          <w:p w:rsidR="005845D8" w:rsidRPr="00F632B1" w:rsidRDefault="005845D8" w:rsidP="00325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720" w:type="dxa"/>
            <w:shd w:val="clear" w:color="auto" w:fill="auto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720" w:type="dxa"/>
            <w:shd w:val="clear" w:color="auto" w:fill="auto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</w:tr>
      <w:tr w:rsidR="005845D8" w:rsidRPr="00F632B1" w:rsidTr="003254F6">
        <w:trPr>
          <w:trHeight w:val="545"/>
        </w:trPr>
        <w:tc>
          <w:tcPr>
            <w:tcW w:w="2988" w:type="dxa"/>
            <w:shd w:val="clear" w:color="auto" w:fill="auto"/>
          </w:tcPr>
          <w:p w:rsidR="005845D8" w:rsidRPr="00F632B1" w:rsidRDefault="005845D8" w:rsidP="00325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Отношение младших школьников к учению и труду.</w:t>
            </w:r>
          </w:p>
        </w:tc>
        <w:tc>
          <w:tcPr>
            <w:tcW w:w="840" w:type="dxa"/>
            <w:shd w:val="clear" w:color="auto" w:fill="auto"/>
          </w:tcPr>
          <w:p w:rsidR="005845D8" w:rsidRPr="00F632B1" w:rsidRDefault="005845D8" w:rsidP="00325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720" w:type="dxa"/>
            <w:shd w:val="clear" w:color="auto" w:fill="auto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720" w:type="dxa"/>
            <w:shd w:val="clear" w:color="auto" w:fill="auto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</w:tr>
      <w:tr w:rsidR="005845D8" w:rsidRPr="00F632B1" w:rsidTr="003254F6">
        <w:trPr>
          <w:trHeight w:val="832"/>
        </w:trPr>
        <w:tc>
          <w:tcPr>
            <w:tcW w:w="2988" w:type="dxa"/>
            <w:shd w:val="clear" w:color="auto" w:fill="auto"/>
          </w:tcPr>
          <w:p w:rsidR="005845D8" w:rsidRPr="00F632B1" w:rsidRDefault="005845D8" w:rsidP="00325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младших школьников к природе и окружающей среде.</w:t>
            </w:r>
          </w:p>
        </w:tc>
        <w:tc>
          <w:tcPr>
            <w:tcW w:w="840" w:type="dxa"/>
            <w:shd w:val="clear" w:color="auto" w:fill="auto"/>
          </w:tcPr>
          <w:p w:rsidR="005845D8" w:rsidRPr="00F632B1" w:rsidRDefault="005845D8" w:rsidP="00325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720" w:type="dxa"/>
            <w:shd w:val="clear" w:color="auto" w:fill="auto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720" w:type="dxa"/>
            <w:shd w:val="clear" w:color="auto" w:fill="auto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</w:tr>
      <w:tr w:rsidR="005845D8" w:rsidRPr="00F632B1" w:rsidTr="003254F6">
        <w:trPr>
          <w:trHeight w:val="559"/>
        </w:trPr>
        <w:tc>
          <w:tcPr>
            <w:tcW w:w="2988" w:type="dxa"/>
            <w:shd w:val="clear" w:color="auto" w:fill="auto"/>
          </w:tcPr>
          <w:p w:rsidR="005845D8" w:rsidRPr="00F632B1" w:rsidRDefault="005845D8" w:rsidP="00325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Эстетическое развитие младших школьников.</w:t>
            </w:r>
          </w:p>
        </w:tc>
        <w:tc>
          <w:tcPr>
            <w:tcW w:w="840" w:type="dxa"/>
            <w:shd w:val="clear" w:color="auto" w:fill="auto"/>
          </w:tcPr>
          <w:p w:rsidR="005845D8" w:rsidRPr="00F632B1" w:rsidRDefault="005845D8" w:rsidP="00325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720" w:type="dxa"/>
            <w:shd w:val="clear" w:color="auto" w:fill="auto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720" w:type="dxa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720" w:type="dxa"/>
            <w:shd w:val="clear" w:color="auto" w:fill="auto"/>
          </w:tcPr>
          <w:p w:rsidR="005845D8" w:rsidRPr="00F632B1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2B1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</w:tbl>
    <w:p w:rsidR="005845D8" w:rsidRDefault="005845D8" w:rsidP="005845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2B1">
        <w:rPr>
          <w:rFonts w:ascii="Times New Roman" w:hAnsi="Times New Roman" w:cs="Times New Roman"/>
          <w:sz w:val="24"/>
          <w:szCs w:val="24"/>
        </w:rPr>
        <w:t xml:space="preserve">Из таблицы видно, что почти по всем параметрам наблюдается положительная динамика полученных данных. Устойчивые высокие показатели наблюдаются в развитии </w:t>
      </w:r>
      <w:proofErr w:type="spellStart"/>
      <w:r w:rsidRPr="00F632B1">
        <w:rPr>
          <w:rFonts w:ascii="Times New Roman" w:hAnsi="Times New Roman" w:cs="Times New Roman"/>
          <w:sz w:val="24"/>
          <w:szCs w:val="24"/>
        </w:rPr>
        <w:t>социализированности</w:t>
      </w:r>
      <w:proofErr w:type="spellEnd"/>
      <w:r w:rsidRPr="00F632B1">
        <w:rPr>
          <w:rFonts w:ascii="Times New Roman" w:hAnsi="Times New Roman" w:cs="Times New Roman"/>
          <w:sz w:val="24"/>
          <w:szCs w:val="24"/>
        </w:rPr>
        <w:t xml:space="preserve"> и нравственной сферы учащихся, а также в блоке отношений младших школьников к учению и труду. Также устойчивые высокие показатели в отношении младших школьников к природе и окружающей среде, в эстетическом развитии младших школьников.</w:t>
      </w:r>
    </w:p>
    <w:p w:rsidR="005845D8" w:rsidRDefault="005845D8" w:rsidP="005845D8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</w:rPr>
      </w:pPr>
    </w:p>
    <w:p w:rsidR="005845D8" w:rsidRPr="00D723BA" w:rsidRDefault="005845D8" w:rsidP="005845D8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D723BA">
        <w:rPr>
          <w:rFonts w:ascii="Times New Roman" w:hAnsi="Times New Roman" w:cs="Times New Roman"/>
          <w:b/>
          <w:i/>
          <w:sz w:val="24"/>
        </w:rPr>
        <w:t>Реализация программы формирования  культуры здорового и безопасного образа жизни.</w:t>
      </w:r>
    </w:p>
    <w:p w:rsidR="005845D8" w:rsidRDefault="005845D8" w:rsidP="005845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F9E">
        <w:rPr>
          <w:rFonts w:ascii="Times New Roman" w:hAnsi="Times New Roman" w:cs="Times New Roman"/>
          <w:sz w:val="24"/>
          <w:szCs w:val="24"/>
        </w:rPr>
        <w:t>Программа формирования  культуры здорового и безопасного образа жизни   в школе построена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F9E">
        <w:rPr>
          <w:rFonts w:ascii="Times New Roman" w:hAnsi="Times New Roman" w:cs="Times New Roman"/>
          <w:sz w:val="24"/>
          <w:szCs w:val="24"/>
        </w:rPr>
        <w:t xml:space="preserve">реализации </w:t>
      </w:r>
      <w:proofErr w:type="spellStart"/>
      <w:r w:rsidRPr="00883F9E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883F9E">
        <w:rPr>
          <w:rFonts w:ascii="Times New Roman" w:hAnsi="Times New Roman" w:cs="Times New Roman"/>
          <w:sz w:val="24"/>
          <w:szCs w:val="24"/>
        </w:rPr>
        <w:t>, безопасного для здоровья учащихся учебного процесса. Направления деятельности отражают специфику образовательного учреждения, запросы участников образовательного процесса. Программа реализуется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F9E">
        <w:rPr>
          <w:rFonts w:ascii="Times New Roman" w:hAnsi="Times New Roman" w:cs="Times New Roman"/>
          <w:sz w:val="24"/>
          <w:szCs w:val="24"/>
        </w:rPr>
        <w:t xml:space="preserve">средствами урочной деятельности с помощью предметов УМК «Школа России, внеурочной деятельности. Организация образовательного процесса строится с учетом гигиенических норм и требований к организации и объёму учебной и </w:t>
      </w:r>
      <w:r w:rsidRPr="00883F9E">
        <w:rPr>
          <w:rFonts w:ascii="Times New Roman" w:hAnsi="Times New Roman" w:cs="Times New Roman"/>
          <w:sz w:val="24"/>
          <w:szCs w:val="24"/>
        </w:rPr>
        <w:lastRenderedPageBreak/>
        <w:t>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F9E">
        <w:rPr>
          <w:rFonts w:ascii="Times New Roman" w:hAnsi="Times New Roman" w:cs="Times New Roman"/>
          <w:sz w:val="24"/>
          <w:szCs w:val="24"/>
        </w:rPr>
        <w:t>учебной нагрузки, содержит практическую направленность, регулярно организуются мониторинговые исследования.</w:t>
      </w:r>
    </w:p>
    <w:p w:rsidR="005845D8" w:rsidRPr="00A41589" w:rsidRDefault="005845D8" w:rsidP="005845D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589">
        <w:rPr>
          <w:rFonts w:ascii="Times New Roman" w:hAnsi="Times New Roman" w:cs="Times New Roman"/>
          <w:sz w:val="24"/>
          <w:szCs w:val="24"/>
        </w:rPr>
        <w:t>Для оценки эффективности реализации программы было проведено анкетирование учащихся 1-3 классов. Цель анкетирования: определение уровня осведомленности о здоровом образе жизни у младших школьников.</w:t>
      </w:r>
    </w:p>
    <w:p w:rsidR="005845D8" w:rsidRPr="00A41589" w:rsidRDefault="005845D8" w:rsidP="005845D8">
      <w:pPr>
        <w:spacing w:after="0"/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1589">
        <w:rPr>
          <w:rFonts w:ascii="Times New Roman" w:hAnsi="Times New Roman" w:cs="Times New Roman"/>
          <w:i/>
          <w:sz w:val="24"/>
          <w:szCs w:val="24"/>
        </w:rPr>
        <w:t>Результаты анкеты «Здоровый образ жизни»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8"/>
        <w:gridCol w:w="1440"/>
        <w:gridCol w:w="1440"/>
        <w:gridCol w:w="1200"/>
        <w:gridCol w:w="1302"/>
      </w:tblGrid>
      <w:tr w:rsidR="005845D8" w:rsidRPr="00A41589" w:rsidTr="003254F6">
        <w:tc>
          <w:tcPr>
            <w:tcW w:w="4188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44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2а класс</w:t>
            </w:r>
          </w:p>
        </w:tc>
        <w:tc>
          <w:tcPr>
            <w:tcW w:w="120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2б класс</w:t>
            </w:r>
          </w:p>
        </w:tc>
        <w:tc>
          <w:tcPr>
            <w:tcW w:w="1302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5845D8" w:rsidRPr="00A41589" w:rsidTr="003254F6">
        <w:tc>
          <w:tcPr>
            <w:tcW w:w="4188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Высокий уровень осведомленности о требованиях ЗОЖ</w:t>
            </w:r>
          </w:p>
        </w:tc>
        <w:tc>
          <w:tcPr>
            <w:tcW w:w="144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12 (71%)</w:t>
            </w:r>
          </w:p>
        </w:tc>
        <w:tc>
          <w:tcPr>
            <w:tcW w:w="144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3 чел (31%)</w:t>
            </w:r>
          </w:p>
        </w:tc>
        <w:tc>
          <w:tcPr>
            <w:tcW w:w="120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3 (37,5%)</w:t>
            </w:r>
          </w:p>
        </w:tc>
        <w:tc>
          <w:tcPr>
            <w:tcW w:w="1302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7 (47%)</w:t>
            </w:r>
          </w:p>
        </w:tc>
      </w:tr>
      <w:tr w:rsidR="005845D8" w:rsidRPr="00A41589" w:rsidTr="003254F6">
        <w:tc>
          <w:tcPr>
            <w:tcW w:w="4188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Достаточная осведомленность о требованиях ЗОЖ</w:t>
            </w:r>
          </w:p>
        </w:tc>
        <w:tc>
          <w:tcPr>
            <w:tcW w:w="144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3 (18%)</w:t>
            </w:r>
          </w:p>
        </w:tc>
        <w:tc>
          <w:tcPr>
            <w:tcW w:w="144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9 чел (64%)</w:t>
            </w:r>
          </w:p>
        </w:tc>
        <w:tc>
          <w:tcPr>
            <w:tcW w:w="120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3 (37,5%)</w:t>
            </w:r>
          </w:p>
        </w:tc>
        <w:tc>
          <w:tcPr>
            <w:tcW w:w="1302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3 (20%)</w:t>
            </w:r>
          </w:p>
        </w:tc>
      </w:tr>
      <w:tr w:rsidR="005845D8" w:rsidRPr="00A41589" w:rsidTr="003254F6">
        <w:tc>
          <w:tcPr>
            <w:tcW w:w="4188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Недостаточная осведомленность о требованиях ЗОЖ</w:t>
            </w:r>
          </w:p>
        </w:tc>
        <w:tc>
          <w:tcPr>
            <w:tcW w:w="144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2 (12%)</w:t>
            </w:r>
          </w:p>
        </w:tc>
        <w:tc>
          <w:tcPr>
            <w:tcW w:w="144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1 чел (7%)</w:t>
            </w:r>
          </w:p>
        </w:tc>
        <w:tc>
          <w:tcPr>
            <w:tcW w:w="120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1 (12,5%)</w:t>
            </w:r>
          </w:p>
        </w:tc>
        <w:tc>
          <w:tcPr>
            <w:tcW w:w="1302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4 (27%)</w:t>
            </w:r>
          </w:p>
        </w:tc>
      </w:tr>
      <w:tr w:rsidR="005845D8" w:rsidRPr="00A41589" w:rsidTr="003254F6">
        <w:tc>
          <w:tcPr>
            <w:tcW w:w="4188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Низкий уровень осведомленности о требованиях ЗОЖ</w:t>
            </w:r>
          </w:p>
        </w:tc>
        <w:tc>
          <w:tcPr>
            <w:tcW w:w="144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1 (12,5)</w:t>
            </w:r>
          </w:p>
        </w:tc>
        <w:tc>
          <w:tcPr>
            <w:tcW w:w="1302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1 (6%)</w:t>
            </w:r>
          </w:p>
        </w:tc>
      </w:tr>
    </w:tbl>
    <w:p w:rsidR="005845D8" w:rsidRPr="00A41589" w:rsidRDefault="005845D8" w:rsidP="005845D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589">
        <w:rPr>
          <w:rFonts w:ascii="Times New Roman" w:hAnsi="Times New Roman" w:cs="Times New Roman"/>
          <w:sz w:val="24"/>
          <w:szCs w:val="24"/>
        </w:rPr>
        <w:t>Из таблицы видно, что большинство учащихся владеют основными знаниями о здоровом образе жизни. В дальнейшей работе учителям необходимо уделять внимание  на уроках и занятиях внеурочной деятельности вопросам личной гигиены и вопросам оказания первой медицинской помощи.</w:t>
      </w:r>
    </w:p>
    <w:p w:rsidR="005845D8" w:rsidRPr="00A41589" w:rsidRDefault="005845D8" w:rsidP="005845D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589">
        <w:rPr>
          <w:rFonts w:ascii="Times New Roman" w:hAnsi="Times New Roman" w:cs="Times New Roman"/>
          <w:sz w:val="24"/>
          <w:szCs w:val="24"/>
        </w:rPr>
        <w:t>Результаты анкеты по экологии.</w:t>
      </w:r>
    </w:p>
    <w:p w:rsidR="005845D8" w:rsidRPr="00A41589" w:rsidRDefault="005845D8" w:rsidP="005845D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589">
        <w:rPr>
          <w:rFonts w:ascii="Times New Roman" w:hAnsi="Times New Roman" w:cs="Times New Roman"/>
          <w:sz w:val="24"/>
          <w:szCs w:val="24"/>
        </w:rPr>
        <w:t>Цель анкетирования: определение знаний младших школьников о правилах поведения на природе.</w:t>
      </w:r>
    </w:p>
    <w:p w:rsidR="005845D8" w:rsidRPr="00A41589" w:rsidRDefault="005845D8" w:rsidP="005845D8">
      <w:pPr>
        <w:spacing w:after="0"/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1589">
        <w:rPr>
          <w:rFonts w:ascii="Times New Roman" w:hAnsi="Times New Roman" w:cs="Times New Roman"/>
          <w:i/>
          <w:sz w:val="24"/>
          <w:szCs w:val="24"/>
        </w:rPr>
        <w:t>Результаты анкеты по экологии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8"/>
        <w:gridCol w:w="1440"/>
        <w:gridCol w:w="1440"/>
        <w:gridCol w:w="1200"/>
        <w:gridCol w:w="1302"/>
      </w:tblGrid>
      <w:tr w:rsidR="005845D8" w:rsidRPr="00A41589" w:rsidTr="003254F6">
        <w:tc>
          <w:tcPr>
            <w:tcW w:w="4188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44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2а класс</w:t>
            </w:r>
          </w:p>
        </w:tc>
        <w:tc>
          <w:tcPr>
            <w:tcW w:w="120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2б класс</w:t>
            </w:r>
          </w:p>
        </w:tc>
        <w:tc>
          <w:tcPr>
            <w:tcW w:w="1302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5845D8" w:rsidRPr="00A41589" w:rsidTr="003254F6">
        <w:tc>
          <w:tcPr>
            <w:tcW w:w="4188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Высокий уровень  (11-9 баллов)</w:t>
            </w:r>
          </w:p>
        </w:tc>
        <w:tc>
          <w:tcPr>
            <w:tcW w:w="144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14 (82%)</w:t>
            </w:r>
          </w:p>
        </w:tc>
        <w:tc>
          <w:tcPr>
            <w:tcW w:w="144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13 (93%)</w:t>
            </w:r>
          </w:p>
        </w:tc>
        <w:tc>
          <w:tcPr>
            <w:tcW w:w="120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6 (67%)</w:t>
            </w:r>
          </w:p>
        </w:tc>
        <w:tc>
          <w:tcPr>
            <w:tcW w:w="1302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14 (93%)</w:t>
            </w:r>
          </w:p>
        </w:tc>
      </w:tr>
      <w:tr w:rsidR="005845D8" w:rsidRPr="00A41589" w:rsidTr="003254F6">
        <w:tc>
          <w:tcPr>
            <w:tcW w:w="4188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Средний уровень   (8-4 балла)</w:t>
            </w:r>
          </w:p>
        </w:tc>
        <w:tc>
          <w:tcPr>
            <w:tcW w:w="144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3 (18%)</w:t>
            </w:r>
          </w:p>
        </w:tc>
        <w:tc>
          <w:tcPr>
            <w:tcW w:w="144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1 (7%)</w:t>
            </w:r>
          </w:p>
        </w:tc>
        <w:tc>
          <w:tcPr>
            <w:tcW w:w="120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3 (33%)</w:t>
            </w:r>
          </w:p>
        </w:tc>
        <w:tc>
          <w:tcPr>
            <w:tcW w:w="1302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1 (7%)</w:t>
            </w:r>
          </w:p>
        </w:tc>
      </w:tr>
      <w:tr w:rsidR="005845D8" w:rsidRPr="00A41589" w:rsidTr="003254F6">
        <w:tc>
          <w:tcPr>
            <w:tcW w:w="4188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Низкий уровень  (3-0 баллов)</w:t>
            </w:r>
          </w:p>
        </w:tc>
        <w:tc>
          <w:tcPr>
            <w:tcW w:w="144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5845D8" w:rsidRPr="00A41589" w:rsidRDefault="005845D8" w:rsidP="00325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5D8" w:rsidRPr="00A41589" w:rsidRDefault="005845D8" w:rsidP="005845D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589">
        <w:rPr>
          <w:rFonts w:ascii="Times New Roman" w:hAnsi="Times New Roman" w:cs="Times New Roman"/>
          <w:sz w:val="24"/>
          <w:szCs w:val="24"/>
        </w:rPr>
        <w:t>Из таблицы видно, что большинство учащихся младших классов знают, что такое «экология», как правильно вести себя на природе.</w:t>
      </w:r>
    </w:p>
    <w:p w:rsidR="005845D8" w:rsidRDefault="005845D8" w:rsidP="005845D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845D8" w:rsidRPr="00D723BA" w:rsidRDefault="005845D8" w:rsidP="005845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23BA">
        <w:rPr>
          <w:rFonts w:ascii="Times New Roman" w:hAnsi="Times New Roman" w:cs="Times New Roman"/>
          <w:b/>
          <w:i/>
          <w:sz w:val="24"/>
          <w:szCs w:val="24"/>
        </w:rPr>
        <w:t>Реализация программы коррекционной работы.</w:t>
      </w:r>
    </w:p>
    <w:p w:rsidR="005845D8" w:rsidRPr="00883F9E" w:rsidRDefault="005845D8" w:rsidP="0058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3F9E">
        <w:rPr>
          <w:rFonts w:ascii="Times New Roman" w:hAnsi="Times New Roman" w:cs="Times New Roman"/>
          <w:sz w:val="24"/>
          <w:szCs w:val="24"/>
        </w:rPr>
        <w:t xml:space="preserve">    На основании анализа работы по реализации программы коррекционной </w:t>
      </w:r>
      <w:proofErr w:type="spellStart"/>
      <w:r w:rsidRPr="00883F9E">
        <w:rPr>
          <w:rFonts w:ascii="Times New Roman" w:hAnsi="Times New Roman" w:cs="Times New Roman"/>
          <w:sz w:val="24"/>
          <w:szCs w:val="24"/>
        </w:rPr>
        <w:t>работывыявлено</w:t>
      </w:r>
      <w:proofErr w:type="spellEnd"/>
      <w:r w:rsidRPr="00883F9E">
        <w:rPr>
          <w:rFonts w:ascii="Times New Roman" w:hAnsi="Times New Roman" w:cs="Times New Roman"/>
          <w:sz w:val="24"/>
          <w:szCs w:val="24"/>
        </w:rPr>
        <w:t xml:space="preserve">, что обучение учащихся с ограниченными возможностями здоровья осуществляется  в   коррекционном  классе </w:t>
      </w:r>
      <w:r w:rsidRPr="00883F9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883F9E">
        <w:rPr>
          <w:rFonts w:ascii="Times New Roman" w:hAnsi="Times New Roman" w:cs="Times New Roman"/>
          <w:sz w:val="24"/>
          <w:szCs w:val="24"/>
        </w:rPr>
        <w:t xml:space="preserve"> вида (положение утверждено директором школы 02.09.2013 г., приказ № 44/32) и с помощью индивидуального обучения обучающихся на дому (положение утверждено директором школы 02.09.2013 г., приказ № 44/32). Для организации образовательного процесса учащихся с ограниченными возможностями здоровья в общеобразовательных классах разрабатывается учебный план.  Проводятся индивидуальные  и групповые занятия по коррекции недостатков устной и письменной речи, развития психомоторных и сенсорных процессов.   Взаимодействие специалистов, осуществляющих  </w:t>
      </w:r>
      <w:proofErr w:type="spellStart"/>
      <w:r w:rsidRPr="00883F9E">
        <w:rPr>
          <w:rFonts w:ascii="Times New Roman" w:hAnsi="Times New Roman" w:cs="Times New Roman"/>
          <w:sz w:val="24"/>
          <w:szCs w:val="24"/>
        </w:rPr>
        <w:t>психолого-медико-педагогическое</w:t>
      </w:r>
      <w:proofErr w:type="spellEnd"/>
      <w:r w:rsidRPr="00883F9E">
        <w:rPr>
          <w:rFonts w:ascii="Times New Roman" w:hAnsi="Times New Roman" w:cs="Times New Roman"/>
          <w:sz w:val="24"/>
          <w:szCs w:val="24"/>
        </w:rPr>
        <w:t xml:space="preserve"> сопровождение обучающихся с ограниченными возможностями здоровья, осуществляется через работу школьного педагога-психолога. Имеются в наличии и реализуются индивидуальные  учебные планы с учетом возможностей и потребностей обучающихся.</w:t>
      </w:r>
    </w:p>
    <w:p w:rsidR="005845D8" w:rsidRDefault="005845D8" w:rsidP="005845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F9E">
        <w:rPr>
          <w:rFonts w:ascii="Times New Roman" w:hAnsi="Times New Roman" w:cs="Times New Roman"/>
          <w:sz w:val="24"/>
          <w:szCs w:val="24"/>
        </w:rPr>
        <w:lastRenderedPageBreak/>
        <w:t xml:space="preserve">Социальное партнерство осуществляется на основе договорных взаимоотношений и планов реализации совместной деятельности с  МОУ ДОД «СЮН» Иркутского района,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5D8" w:rsidRDefault="005845D8" w:rsidP="005845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5845D8" w:rsidRPr="00D723BA" w:rsidRDefault="005845D8" w:rsidP="005845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723BA">
        <w:rPr>
          <w:rFonts w:ascii="Times New Roman" w:hAnsi="Times New Roman" w:cs="Times New Roman"/>
          <w:b/>
          <w:bCs/>
          <w:sz w:val="28"/>
          <w:szCs w:val="24"/>
        </w:rPr>
        <w:t>Условия реализации ООП НОО</w:t>
      </w:r>
    </w:p>
    <w:p w:rsidR="005845D8" w:rsidRDefault="005845D8" w:rsidP="005845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F9E">
        <w:rPr>
          <w:rFonts w:ascii="Times New Roman" w:hAnsi="Times New Roman" w:cs="Times New Roman"/>
          <w:sz w:val="24"/>
          <w:szCs w:val="24"/>
        </w:rPr>
        <w:t>Дорожная карта по подготовке и внедрению ФГОС НОО (приказ № 59/7 от 01.09.2014) включает мероприятия по созданию нормативно-правового, организационно-управленческого, методического, кадрового обеспечения  ФГОС НОО. Отражает работу с педагогическими кадрами, обучающимися, учреждениями дополнительного образования, общественными организациями, определены мероприятия и  сроки их реализации, ответственные и ожидаемый результат.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F9E">
        <w:rPr>
          <w:rFonts w:ascii="Times New Roman" w:hAnsi="Times New Roman" w:cs="Times New Roman"/>
          <w:sz w:val="24"/>
          <w:szCs w:val="24"/>
        </w:rPr>
        <w:t xml:space="preserve">Разработаны и реализуются: план </w:t>
      </w:r>
      <w:proofErr w:type="spellStart"/>
      <w:r w:rsidRPr="00883F9E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883F9E">
        <w:rPr>
          <w:rFonts w:ascii="Times New Roman" w:hAnsi="Times New Roman" w:cs="Times New Roman"/>
          <w:sz w:val="24"/>
          <w:szCs w:val="24"/>
        </w:rPr>
        <w:t xml:space="preserve"> контроля по вопросам реализации ФГОС НОО, план-график мероприятий по методическому сопровождению реализации ФГОС НОО, план-график внутреннего мониторинга качества образования. </w:t>
      </w:r>
    </w:p>
    <w:p w:rsidR="005845D8" w:rsidRDefault="005845D8" w:rsidP="005845D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845D8" w:rsidRPr="00CA7833" w:rsidRDefault="005845D8" w:rsidP="005845D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3BA">
        <w:rPr>
          <w:rFonts w:ascii="Times New Roman" w:hAnsi="Times New Roman" w:cs="Times New Roman"/>
          <w:b/>
          <w:i/>
          <w:sz w:val="24"/>
          <w:szCs w:val="24"/>
        </w:rPr>
        <w:t>Учебно-методическое и информационное обеспечение реализации ООП НОО</w:t>
      </w:r>
    </w:p>
    <w:p w:rsidR="005845D8" w:rsidRDefault="005845D8" w:rsidP="005845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F9E">
        <w:rPr>
          <w:rFonts w:ascii="Times New Roman" w:hAnsi="Times New Roman" w:cs="Times New Roman"/>
          <w:sz w:val="24"/>
          <w:szCs w:val="24"/>
        </w:rPr>
        <w:t xml:space="preserve">Учащиеся школы полностью обеспечены учебной литературой. Учебники соответствуют Федеральному перечню учебников, рекомендованных Министерством образования и науки </w:t>
      </w:r>
      <w:proofErr w:type="spellStart"/>
      <w:r w:rsidRPr="00883F9E">
        <w:rPr>
          <w:rFonts w:ascii="Times New Roman" w:hAnsi="Times New Roman" w:cs="Times New Roman"/>
          <w:sz w:val="24"/>
          <w:szCs w:val="24"/>
        </w:rPr>
        <w:t>РФ</w:t>
      </w:r>
      <w:proofErr w:type="gramStart"/>
      <w:r w:rsidRPr="00883F9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83F9E">
        <w:rPr>
          <w:rFonts w:ascii="Times New Roman" w:hAnsi="Times New Roman" w:cs="Times New Roman"/>
          <w:sz w:val="24"/>
          <w:szCs w:val="24"/>
        </w:rPr>
        <w:t>едагоги</w:t>
      </w:r>
      <w:proofErr w:type="spellEnd"/>
      <w:r w:rsidRPr="00883F9E">
        <w:rPr>
          <w:rFonts w:ascii="Times New Roman" w:hAnsi="Times New Roman" w:cs="Times New Roman"/>
          <w:sz w:val="24"/>
          <w:szCs w:val="24"/>
        </w:rPr>
        <w:t xml:space="preserve"> активно используют имеющиеся ресурсы </w:t>
      </w:r>
      <w:proofErr w:type="spellStart"/>
      <w:r w:rsidRPr="00883F9E">
        <w:rPr>
          <w:rFonts w:ascii="Times New Roman" w:hAnsi="Times New Roman" w:cs="Times New Roman"/>
          <w:sz w:val="24"/>
          <w:szCs w:val="24"/>
        </w:rPr>
        <w:t>медиатеки</w:t>
      </w:r>
      <w:proofErr w:type="spellEnd"/>
      <w:r w:rsidRPr="00883F9E">
        <w:rPr>
          <w:rFonts w:ascii="Times New Roman" w:hAnsi="Times New Roman" w:cs="Times New Roman"/>
          <w:sz w:val="24"/>
          <w:szCs w:val="24"/>
        </w:rPr>
        <w:t xml:space="preserve">  и собственные </w:t>
      </w:r>
      <w:proofErr w:type="spellStart"/>
      <w:r w:rsidRPr="00883F9E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883F9E">
        <w:rPr>
          <w:rFonts w:ascii="Times New Roman" w:hAnsi="Times New Roman" w:cs="Times New Roman"/>
          <w:sz w:val="24"/>
          <w:szCs w:val="24"/>
        </w:rPr>
        <w:t xml:space="preserve"> презентации.</w:t>
      </w:r>
    </w:p>
    <w:p w:rsidR="005845D8" w:rsidRDefault="005845D8" w:rsidP="005845D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845D8" w:rsidRPr="00D723BA" w:rsidRDefault="005845D8" w:rsidP="005845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pacing w:val="-12"/>
          <w:sz w:val="24"/>
          <w:szCs w:val="24"/>
        </w:rPr>
      </w:pPr>
      <w:r w:rsidRPr="00D723B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Информационно-образовательная  среда </w:t>
      </w:r>
    </w:p>
    <w:p w:rsidR="005845D8" w:rsidRPr="00883F9E" w:rsidRDefault="005845D8" w:rsidP="0058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3F9E">
        <w:rPr>
          <w:rFonts w:ascii="Times New Roman" w:hAnsi="Times New Roman" w:cs="Times New Roman"/>
          <w:sz w:val="24"/>
          <w:szCs w:val="24"/>
        </w:rPr>
        <w:t xml:space="preserve">Информационно-образовательная среда  обеспечивает свободный доступ  педагогических работников к информационно–телекоммуникационной сети Интернет без ограничения времени и потребляемого трафика.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5D8" w:rsidRDefault="005845D8" w:rsidP="0058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3F9E">
        <w:rPr>
          <w:rFonts w:ascii="Times New Roman" w:hAnsi="Times New Roman" w:cs="Times New Roman"/>
          <w:sz w:val="24"/>
          <w:szCs w:val="24"/>
        </w:rPr>
        <w:t>Дистанционное взаимодействие участников образовательного процесса обеспечивается посредством сайта ОУ.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F9E">
        <w:rPr>
          <w:rFonts w:ascii="Times New Roman" w:hAnsi="Times New Roman" w:cs="Times New Roman"/>
          <w:sz w:val="24"/>
          <w:szCs w:val="24"/>
        </w:rPr>
        <w:t xml:space="preserve">Взаимодействие носит информационный характер. </w:t>
      </w:r>
    </w:p>
    <w:p w:rsidR="005845D8" w:rsidRDefault="005845D8" w:rsidP="0058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кабинетах начальной школы имеется ноутбук</w:t>
      </w:r>
      <w:r w:rsidRPr="00883F9E">
        <w:rPr>
          <w:rFonts w:ascii="Times New Roman" w:hAnsi="Times New Roman" w:cs="Times New Roman"/>
          <w:sz w:val="24"/>
          <w:szCs w:val="24"/>
        </w:rPr>
        <w:t xml:space="preserve">, применяемые в учебном процессе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83F9E">
        <w:rPr>
          <w:rFonts w:ascii="Times New Roman" w:hAnsi="Times New Roman" w:cs="Times New Roman"/>
          <w:sz w:val="24"/>
          <w:szCs w:val="24"/>
        </w:rPr>
        <w:t xml:space="preserve"> штук, сканер – 1 штука, принтер –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83F9E">
        <w:rPr>
          <w:rFonts w:ascii="Times New Roman" w:hAnsi="Times New Roman" w:cs="Times New Roman"/>
          <w:sz w:val="24"/>
          <w:szCs w:val="24"/>
        </w:rPr>
        <w:t xml:space="preserve"> штук, проекторы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83F9E">
        <w:rPr>
          <w:rFonts w:ascii="Times New Roman" w:hAnsi="Times New Roman" w:cs="Times New Roman"/>
          <w:sz w:val="24"/>
          <w:szCs w:val="24"/>
        </w:rPr>
        <w:t xml:space="preserve"> штук, выход в интернет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83F9E">
        <w:rPr>
          <w:rFonts w:ascii="Times New Roman" w:hAnsi="Times New Roman" w:cs="Times New Roman"/>
          <w:sz w:val="24"/>
          <w:szCs w:val="24"/>
        </w:rPr>
        <w:t xml:space="preserve"> штук, </w:t>
      </w:r>
      <w:r>
        <w:rPr>
          <w:rFonts w:ascii="Times New Roman" w:hAnsi="Times New Roman" w:cs="Times New Roman"/>
          <w:sz w:val="24"/>
          <w:szCs w:val="24"/>
        </w:rPr>
        <w:t>1 МФУ-</w:t>
      </w:r>
      <w:r w:rsidRPr="00883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83F9E">
        <w:rPr>
          <w:rFonts w:ascii="Times New Roman" w:hAnsi="Times New Roman" w:cs="Times New Roman"/>
          <w:sz w:val="24"/>
          <w:szCs w:val="24"/>
        </w:rPr>
        <w:t xml:space="preserve"> спортивное оборудование, дидактические и учебн</w:t>
      </w:r>
      <w:r>
        <w:rPr>
          <w:rFonts w:ascii="Times New Roman" w:hAnsi="Times New Roman" w:cs="Times New Roman"/>
          <w:sz w:val="24"/>
          <w:szCs w:val="24"/>
        </w:rPr>
        <w:t xml:space="preserve">о-наглядные средства обучения, </w:t>
      </w:r>
      <w:r w:rsidRPr="00883F9E">
        <w:rPr>
          <w:rFonts w:ascii="Times New Roman" w:hAnsi="Times New Roman" w:cs="Times New Roman"/>
          <w:sz w:val="24"/>
          <w:szCs w:val="24"/>
        </w:rPr>
        <w:t xml:space="preserve"> обеспечивающий реализацию ФГОС, составлен график работы кабинета.</w:t>
      </w:r>
    </w:p>
    <w:p w:rsidR="005845D8" w:rsidRDefault="005845D8" w:rsidP="0058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45D8" w:rsidRPr="00D723BA" w:rsidRDefault="005845D8" w:rsidP="005845D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723B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Материально-технич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еские условия.</w:t>
      </w:r>
    </w:p>
    <w:p w:rsidR="005845D8" w:rsidRDefault="005845D8" w:rsidP="005845D8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3F9E">
        <w:rPr>
          <w:rFonts w:ascii="Times New Roman" w:hAnsi="Times New Roman" w:cs="Times New Roman"/>
          <w:sz w:val="24"/>
          <w:szCs w:val="24"/>
        </w:rPr>
        <w:t xml:space="preserve"> Материально-техническое оснащение образовательного процесса обеспечивает возможность реализации основной образовательной программы начального общего образования</w:t>
      </w:r>
      <w:r w:rsidRPr="00883F9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9"/>
        <w:gridCol w:w="3686"/>
        <w:gridCol w:w="5039"/>
      </w:tblGrid>
      <w:tr w:rsidR="005845D8" w:rsidRPr="009232CE" w:rsidTr="003254F6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5D8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5D8" w:rsidRPr="009232CE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грамоте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45D8" w:rsidRPr="009232CE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кабинеты начальных классов:   экран, проектор, ноутбук, таблицы, кассы букв, классная доска </w:t>
            </w:r>
            <w:proofErr w:type="gramEnd"/>
          </w:p>
        </w:tc>
      </w:tr>
      <w:tr w:rsidR="005845D8" w:rsidRPr="009232CE" w:rsidTr="003254F6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5D8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5D8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45D8" w:rsidRPr="009232CE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кабинеты начальных классов: 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экран, проектор, к , таблицы, кассы букв, слоговые таблицы</w:t>
            </w:r>
          </w:p>
        </w:tc>
      </w:tr>
      <w:tr w:rsidR="005845D8" w:rsidRPr="009232CE" w:rsidTr="003254F6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5D8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5D8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45D8" w:rsidRPr="009232CE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Кабинеты начальных классов: объёмные геометрические модели, таблицы </w:t>
            </w:r>
          </w:p>
        </w:tc>
      </w:tr>
      <w:tr w:rsidR="005845D8" w:rsidRPr="009232CE" w:rsidTr="003254F6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5D8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5D8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45D8" w:rsidRPr="009232CE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зал:  портреты композиторов.</w:t>
            </w:r>
          </w:p>
        </w:tc>
      </w:tr>
      <w:tr w:rsidR="005845D8" w:rsidRPr="009232CE" w:rsidTr="003254F6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5D8" w:rsidRPr="009232CE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5D8" w:rsidRPr="009232CE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45D8" w:rsidRPr="009232CE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Кабинеты начальных классов: таблицы, наборы  картин по декоративно-прикладному искусству, репродукции русских художников, Интернет-ресурсы.</w:t>
            </w:r>
          </w:p>
        </w:tc>
      </w:tr>
      <w:tr w:rsidR="005845D8" w:rsidRPr="009232CE" w:rsidTr="003254F6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5D8" w:rsidRPr="009232CE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5D8" w:rsidRPr="009232CE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45D8" w:rsidRPr="009232CE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Кабинеты начальных классов: магнитофон, экран, проектор, компьютер,  таблицы</w:t>
            </w:r>
          </w:p>
        </w:tc>
      </w:tr>
      <w:tr w:rsidR="005845D8" w:rsidRPr="009232CE" w:rsidTr="003254F6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5D8" w:rsidRPr="009232CE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5D8" w:rsidRPr="009232CE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45D8" w:rsidRPr="009232CE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02F52">
              <w:rPr>
                <w:rFonts w:ascii="Times New Roman" w:hAnsi="Times New Roman" w:cs="Times New Roman"/>
              </w:rPr>
              <w:t>Кабинет информатики: 9 компьютеров, ноутбук, проектор, интерактивная доска, наушники, принтер, набор таблиц, программные средства, модели, видеофильмы.</w:t>
            </w:r>
            <w:proofErr w:type="gramEnd"/>
          </w:p>
        </w:tc>
      </w:tr>
      <w:tr w:rsidR="005845D8" w:rsidRPr="009232CE" w:rsidTr="003254F6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5D8" w:rsidRPr="009232CE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5D8" w:rsidRPr="009232CE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45D8" w:rsidRPr="009232CE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кабинеты начальных классов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:, </w:t>
            </w:r>
            <w:proofErr w:type="gramEnd"/>
            <w:r>
              <w:rPr>
                <w:rFonts w:ascii="Times New Roman" w:hAnsi="Times New Roman" w:cs="Times New Roman"/>
              </w:rPr>
              <w:t>экран, проектор, компьютер, Интернет-ресурсы</w:t>
            </w:r>
          </w:p>
        </w:tc>
      </w:tr>
      <w:tr w:rsidR="005845D8" w:rsidRPr="009232CE" w:rsidTr="003254F6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5D8" w:rsidRPr="009232CE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5D8" w:rsidRPr="009232CE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45D8" w:rsidRPr="009232CE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Кабинеты начальных классов – таблицы. Коллекции минералов. Набор таблиц, </w:t>
            </w:r>
            <w:proofErr w:type="spellStart"/>
            <w:r>
              <w:rPr>
                <w:rFonts w:ascii="Times New Roman" w:hAnsi="Times New Roman" w:cs="Times New Roman"/>
              </w:rPr>
              <w:t>микролаборатория</w:t>
            </w:r>
            <w:proofErr w:type="spellEnd"/>
            <w:r>
              <w:rPr>
                <w:rFonts w:ascii="Times New Roman" w:hAnsi="Times New Roman" w:cs="Times New Roman"/>
              </w:rPr>
              <w:t>, электронный микроскоп, компьютер, проектор, экран.</w:t>
            </w:r>
          </w:p>
        </w:tc>
      </w:tr>
      <w:tr w:rsidR="005845D8" w:rsidRPr="009232CE" w:rsidTr="003254F6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5D8" w:rsidRPr="009232CE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5D8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45D8" w:rsidRPr="009232CE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Спортивный зал: мячи в ассортименте (7 шт.), скакалки (10 шт.,) спортивные лавочки, шведская стенка, баскетбольные кольца, спортивные маты.</w:t>
            </w:r>
            <w:proofErr w:type="gramEnd"/>
          </w:p>
        </w:tc>
      </w:tr>
      <w:tr w:rsidR="005845D8" w:rsidRPr="009232CE" w:rsidTr="003254F6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5D8" w:rsidRPr="009232CE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5D8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45D8" w:rsidRPr="009232CE" w:rsidRDefault="005845D8" w:rsidP="00325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Кабинеты начальных классов: ножницы, салфетки, пластилин, наборы иголок, клей, цветная бумага, солёное тесто.</w:t>
            </w:r>
            <w:proofErr w:type="gramEnd"/>
          </w:p>
        </w:tc>
      </w:tr>
    </w:tbl>
    <w:p w:rsidR="005845D8" w:rsidRPr="009232CE" w:rsidRDefault="005845D8" w:rsidP="005845D8">
      <w:pPr>
        <w:pStyle w:val="ConsPlusNonformat"/>
        <w:widowControl/>
        <w:rPr>
          <w:rFonts w:ascii="Times New Roman" w:hAnsi="Times New Roman" w:cs="Times New Roman"/>
        </w:rPr>
      </w:pPr>
    </w:p>
    <w:p w:rsidR="005845D8" w:rsidRDefault="005845D8" w:rsidP="005845D8">
      <w:pPr>
        <w:pStyle w:val="a3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845D8" w:rsidRDefault="005845D8" w:rsidP="005845D8">
      <w:pPr>
        <w:pStyle w:val="a3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5845D8" w:rsidRDefault="005845D8" w:rsidP="005845D8">
      <w:pPr>
        <w:pStyle w:val="a3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5845D8" w:rsidRDefault="005845D8" w:rsidP="005845D8">
      <w:pPr>
        <w:pStyle w:val="a3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5845D8" w:rsidRPr="00D723BA" w:rsidRDefault="005845D8" w:rsidP="005845D8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723BA">
        <w:rPr>
          <w:rFonts w:ascii="Times New Roman" w:hAnsi="Times New Roman" w:cs="Times New Roman"/>
          <w:b/>
          <w:i/>
          <w:color w:val="000000"/>
          <w:sz w:val="24"/>
          <w:szCs w:val="24"/>
        </w:rPr>
        <w:t>Кадровые условия.</w:t>
      </w:r>
    </w:p>
    <w:p w:rsidR="005845D8" w:rsidRPr="00333809" w:rsidRDefault="005845D8" w:rsidP="005845D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5"/>
        <w:gridCol w:w="1531"/>
        <w:gridCol w:w="2693"/>
      </w:tblGrid>
      <w:tr w:rsidR="005845D8" w:rsidRPr="00302F52" w:rsidTr="003254F6">
        <w:trPr>
          <w:trHeight w:val="413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5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52">
              <w:rPr>
                <w:rFonts w:ascii="Times New Roman" w:eastAsia="Times New Roman" w:hAnsi="Times New Roman" w:cs="Times New Roman"/>
                <w:sz w:val="24"/>
                <w:szCs w:val="24"/>
              </w:rPr>
              <w:t>% к общему числу педагогических работников</w:t>
            </w:r>
          </w:p>
        </w:tc>
      </w:tr>
      <w:tr w:rsidR="005845D8" w:rsidRPr="00302F52" w:rsidTr="003254F6">
        <w:trPr>
          <w:trHeight w:val="201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5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5845D8" w:rsidRPr="00302F52" w:rsidTr="003254F6">
        <w:trPr>
          <w:trHeight w:val="162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5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Образование: высшее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50%</w:t>
            </w:r>
          </w:p>
        </w:tc>
      </w:tr>
      <w:tr w:rsidR="005845D8" w:rsidRPr="00302F52" w:rsidTr="003254F6">
        <w:trPr>
          <w:trHeight w:val="162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52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незаконченное высшее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5D8" w:rsidRPr="00302F52" w:rsidTr="003254F6">
        <w:trPr>
          <w:trHeight w:val="162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5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50%</w:t>
            </w:r>
          </w:p>
        </w:tc>
      </w:tr>
      <w:tr w:rsidR="005845D8" w:rsidRPr="00302F52" w:rsidTr="003254F6">
        <w:trPr>
          <w:trHeight w:val="162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52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Квалификационные категории:</w:t>
            </w:r>
          </w:p>
          <w:p w:rsidR="005845D8" w:rsidRPr="00302F52" w:rsidRDefault="005845D8" w:rsidP="00325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52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и первая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25%</w:t>
            </w:r>
          </w:p>
        </w:tc>
      </w:tr>
      <w:tr w:rsidR="005845D8" w:rsidRPr="00302F52" w:rsidTr="003254F6">
        <w:trPr>
          <w:trHeight w:val="162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52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Почетные звания</w:t>
            </w:r>
          </w:p>
          <w:p w:rsidR="005845D8" w:rsidRPr="00302F52" w:rsidRDefault="005845D8" w:rsidP="00325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5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Ученые степени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5D8" w:rsidRPr="00302F52" w:rsidTr="003254F6">
        <w:trPr>
          <w:trHeight w:val="162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5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профессиональных конкурсов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5D8" w:rsidRPr="00302F52" w:rsidTr="003254F6">
        <w:trPr>
          <w:trHeight w:val="162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52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Прошедшие курсы повышения квалификации (за 5 лет):</w:t>
            </w:r>
          </w:p>
        </w:tc>
      </w:tr>
      <w:tr w:rsidR="005845D8" w:rsidRPr="00302F52" w:rsidTr="003254F6">
        <w:trPr>
          <w:trHeight w:val="162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52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Областные курсы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8" w:rsidRPr="00302F52" w:rsidRDefault="005845D8" w:rsidP="00325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:rsidR="005845D8" w:rsidRDefault="005845D8" w:rsidP="005845D8">
      <w:pPr>
        <w:pStyle w:val="a3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845D8" w:rsidRPr="00CA7833" w:rsidRDefault="005845D8" w:rsidP="005845D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5845D8" w:rsidRDefault="005845D8" w:rsidP="005845D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5845D8" w:rsidRDefault="005845D8" w:rsidP="005845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45D8" w:rsidRDefault="005845D8" w:rsidP="005845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723BA">
        <w:rPr>
          <w:rFonts w:ascii="Times New Roman" w:hAnsi="Times New Roman" w:cs="Times New Roman"/>
          <w:b/>
          <w:bCs/>
          <w:sz w:val="28"/>
          <w:szCs w:val="24"/>
        </w:rPr>
        <w:t xml:space="preserve">Качество подготовки </w:t>
      </w:r>
      <w:proofErr w:type="gramStart"/>
      <w:r w:rsidRPr="00D723BA">
        <w:rPr>
          <w:rFonts w:ascii="Times New Roman" w:hAnsi="Times New Roman" w:cs="Times New Roman"/>
          <w:b/>
          <w:bCs/>
          <w:sz w:val="28"/>
          <w:szCs w:val="24"/>
        </w:rPr>
        <w:t>обучающихся</w:t>
      </w:r>
      <w:proofErr w:type="gramEnd"/>
      <w:r w:rsidRPr="00D723BA">
        <w:rPr>
          <w:rFonts w:ascii="Times New Roman" w:hAnsi="Times New Roman" w:cs="Times New Roman"/>
          <w:b/>
          <w:bCs/>
          <w:sz w:val="28"/>
          <w:szCs w:val="24"/>
        </w:rPr>
        <w:t xml:space="preserve"> по ООП НОО.</w:t>
      </w:r>
    </w:p>
    <w:p w:rsidR="005845D8" w:rsidRPr="006C699E" w:rsidRDefault="005845D8" w:rsidP="005845D8">
      <w:pPr>
        <w:pStyle w:val="a3"/>
        <w:rPr>
          <w:rFonts w:ascii="Times New Roman" w:hAnsi="Times New Roman" w:cs="Times New Roman"/>
        </w:rPr>
      </w:pPr>
      <w:r w:rsidRPr="006C699E">
        <w:rPr>
          <w:rFonts w:ascii="Times New Roman" w:hAnsi="Times New Roman" w:cs="Times New Roman"/>
        </w:rPr>
        <w:t xml:space="preserve">Контингент выпускников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5"/>
        <w:gridCol w:w="2459"/>
        <w:gridCol w:w="2459"/>
        <w:gridCol w:w="2460"/>
      </w:tblGrid>
      <w:tr w:rsidR="005845D8" w:rsidRPr="006C699E" w:rsidTr="003254F6">
        <w:trPr>
          <w:trHeight w:val="363"/>
        </w:trPr>
        <w:tc>
          <w:tcPr>
            <w:tcW w:w="2625" w:type="dxa"/>
            <w:vMerge w:val="restart"/>
          </w:tcPr>
          <w:p w:rsidR="005845D8" w:rsidRPr="006C699E" w:rsidRDefault="005845D8" w:rsidP="00325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99E">
              <w:rPr>
                <w:rFonts w:ascii="Times New Roman" w:hAnsi="Times New Roman" w:cs="Times New Roman"/>
                <w:sz w:val="20"/>
                <w:szCs w:val="20"/>
              </w:rPr>
              <w:t>Номер, наименование и направление дифференциации выпускных классов по ступеням обучения</w:t>
            </w:r>
          </w:p>
        </w:tc>
        <w:tc>
          <w:tcPr>
            <w:tcW w:w="7378" w:type="dxa"/>
            <w:gridSpan w:val="3"/>
          </w:tcPr>
          <w:p w:rsidR="005845D8" w:rsidRPr="006C699E" w:rsidRDefault="005845D8" w:rsidP="00325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99E">
              <w:rPr>
                <w:rFonts w:ascii="Times New Roman" w:hAnsi="Times New Roman" w:cs="Times New Roman"/>
                <w:sz w:val="20"/>
                <w:szCs w:val="20"/>
              </w:rPr>
              <w:t>Количество выпускников (на конец каждого учебного года)</w:t>
            </w:r>
          </w:p>
        </w:tc>
      </w:tr>
      <w:tr w:rsidR="005845D8" w:rsidRPr="006C699E" w:rsidTr="003254F6">
        <w:trPr>
          <w:trHeight w:val="526"/>
        </w:trPr>
        <w:tc>
          <w:tcPr>
            <w:tcW w:w="2625" w:type="dxa"/>
            <w:vMerge/>
          </w:tcPr>
          <w:p w:rsidR="005845D8" w:rsidRPr="006C699E" w:rsidRDefault="005845D8" w:rsidP="00325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</w:tcPr>
          <w:p w:rsidR="005845D8" w:rsidRPr="006C699E" w:rsidRDefault="005845D8" w:rsidP="00325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99E">
              <w:rPr>
                <w:rFonts w:ascii="Times New Roman" w:hAnsi="Times New Roman" w:cs="Times New Roman"/>
                <w:sz w:val="20"/>
                <w:szCs w:val="20"/>
              </w:rPr>
              <w:t>2011/2012</w:t>
            </w:r>
          </w:p>
          <w:p w:rsidR="005845D8" w:rsidRPr="006C699E" w:rsidRDefault="005845D8" w:rsidP="00325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99E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2459" w:type="dxa"/>
          </w:tcPr>
          <w:p w:rsidR="005845D8" w:rsidRPr="006C699E" w:rsidRDefault="005845D8" w:rsidP="00325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99E">
              <w:rPr>
                <w:rFonts w:ascii="Times New Roman" w:hAnsi="Times New Roman" w:cs="Times New Roman"/>
                <w:sz w:val="20"/>
                <w:szCs w:val="20"/>
              </w:rPr>
              <w:t>2012/2013</w:t>
            </w:r>
          </w:p>
          <w:p w:rsidR="005845D8" w:rsidRPr="006C699E" w:rsidRDefault="005845D8" w:rsidP="00325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99E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2460" w:type="dxa"/>
          </w:tcPr>
          <w:p w:rsidR="005845D8" w:rsidRPr="006C699E" w:rsidRDefault="005845D8" w:rsidP="00325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99E">
              <w:rPr>
                <w:rFonts w:ascii="Times New Roman" w:hAnsi="Times New Roman" w:cs="Times New Roman"/>
                <w:sz w:val="20"/>
                <w:szCs w:val="20"/>
              </w:rPr>
              <w:t>2013/2014</w:t>
            </w:r>
          </w:p>
          <w:p w:rsidR="005845D8" w:rsidRPr="006C699E" w:rsidRDefault="005845D8" w:rsidP="00325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99E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</w:tr>
      <w:tr w:rsidR="005845D8" w:rsidRPr="006C699E" w:rsidTr="003254F6">
        <w:trPr>
          <w:trHeight w:val="526"/>
        </w:trPr>
        <w:tc>
          <w:tcPr>
            <w:tcW w:w="2625" w:type="dxa"/>
          </w:tcPr>
          <w:p w:rsidR="005845D8" w:rsidRPr="006C699E" w:rsidRDefault="005845D8" w:rsidP="00325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99E">
              <w:rPr>
                <w:rFonts w:ascii="Times New Roman" w:hAnsi="Times New Roman" w:cs="Times New Roman"/>
                <w:sz w:val="20"/>
                <w:szCs w:val="20"/>
              </w:rPr>
              <w:t>Начальная школа</w:t>
            </w:r>
          </w:p>
          <w:p w:rsidR="005845D8" w:rsidRPr="006C699E" w:rsidRDefault="005845D8" w:rsidP="00325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99E">
              <w:rPr>
                <w:rFonts w:ascii="Times New Roman" w:hAnsi="Times New Roman" w:cs="Times New Roman"/>
                <w:sz w:val="20"/>
                <w:szCs w:val="20"/>
              </w:rPr>
              <w:t>Всего выпускников:</w:t>
            </w:r>
          </w:p>
        </w:tc>
        <w:tc>
          <w:tcPr>
            <w:tcW w:w="2459" w:type="dxa"/>
          </w:tcPr>
          <w:p w:rsidR="005845D8" w:rsidRPr="006C699E" w:rsidRDefault="005845D8" w:rsidP="00325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9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59" w:type="dxa"/>
          </w:tcPr>
          <w:p w:rsidR="005845D8" w:rsidRPr="006C699E" w:rsidRDefault="005845D8" w:rsidP="00325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99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60" w:type="dxa"/>
          </w:tcPr>
          <w:p w:rsidR="005845D8" w:rsidRPr="006C699E" w:rsidRDefault="005845D8" w:rsidP="00325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99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5845D8" w:rsidRPr="006C699E" w:rsidTr="003254F6">
        <w:trPr>
          <w:trHeight w:val="198"/>
        </w:trPr>
        <w:tc>
          <w:tcPr>
            <w:tcW w:w="2625" w:type="dxa"/>
          </w:tcPr>
          <w:p w:rsidR="005845D8" w:rsidRPr="006C699E" w:rsidRDefault="005845D8" w:rsidP="00325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99E">
              <w:rPr>
                <w:rFonts w:ascii="Times New Roman" w:hAnsi="Times New Roman" w:cs="Times New Roman"/>
                <w:sz w:val="20"/>
                <w:szCs w:val="20"/>
              </w:rPr>
              <w:t>из них 4а</w:t>
            </w:r>
          </w:p>
          <w:p w:rsidR="005845D8" w:rsidRPr="006C699E" w:rsidRDefault="005845D8" w:rsidP="00325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</w:tcPr>
          <w:p w:rsidR="005845D8" w:rsidRPr="006C699E" w:rsidRDefault="005845D8" w:rsidP="00325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99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59" w:type="dxa"/>
          </w:tcPr>
          <w:p w:rsidR="005845D8" w:rsidRPr="006C699E" w:rsidRDefault="005845D8" w:rsidP="00325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99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60" w:type="dxa"/>
          </w:tcPr>
          <w:p w:rsidR="005845D8" w:rsidRPr="006C699E" w:rsidRDefault="005845D8" w:rsidP="00325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99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5845D8" w:rsidRPr="006C699E" w:rsidTr="003254F6">
        <w:trPr>
          <w:trHeight w:val="198"/>
        </w:trPr>
        <w:tc>
          <w:tcPr>
            <w:tcW w:w="2625" w:type="dxa"/>
          </w:tcPr>
          <w:p w:rsidR="005845D8" w:rsidRPr="006C699E" w:rsidRDefault="005845D8" w:rsidP="00325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99E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  <w:p w:rsidR="005845D8" w:rsidRPr="006C699E" w:rsidRDefault="005845D8" w:rsidP="00325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</w:tcPr>
          <w:p w:rsidR="005845D8" w:rsidRPr="006C699E" w:rsidRDefault="005845D8" w:rsidP="00325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9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9" w:type="dxa"/>
          </w:tcPr>
          <w:p w:rsidR="005845D8" w:rsidRPr="006C699E" w:rsidRDefault="005845D8" w:rsidP="00325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9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60" w:type="dxa"/>
          </w:tcPr>
          <w:p w:rsidR="005845D8" w:rsidRPr="006C699E" w:rsidRDefault="005845D8" w:rsidP="00325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9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845D8" w:rsidRPr="006C699E" w:rsidRDefault="005845D8" w:rsidP="005845D8">
      <w:pPr>
        <w:pStyle w:val="a3"/>
        <w:rPr>
          <w:rFonts w:ascii="Times New Roman" w:hAnsi="Times New Roman" w:cs="Times New Roman"/>
          <w:szCs w:val="28"/>
        </w:rPr>
      </w:pPr>
    </w:p>
    <w:p w:rsidR="005845D8" w:rsidRPr="000524EF" w:rsidRDefault="005845D8" w:rsidP="005845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524EF">
        <w:rPr>
          <w:rFonts w:ascii="Times New Roman" w:hAnsi="Times New Roman" w:cs="Times New Roman"/>
          <w:i/>
          <w:sz w:val="24"/>
          <w:szCs w:val="24"/>
        </w:rPr>
        <w:t>Сведения о результатах освоения программы выпускниками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3"/>
        <w:gridCol w:w="629"/>
        <w:gridCol w:w="913"/>
        <w:gridCol w:w="868"/>
        <w:gridCol w:w="958"/>
        <w:gridCol w:w="914"/>
        <w:gridCol w:w="963"/>
        <w:gridCol w:w="863"/>
        <w:gridCol w:w="913"/>
        <w:gridCol w:w="914"/>
      </w:tblGrid>
      <w:tr w:rsidR="005845D8" w:rsidRPr="000524EF" w:rsidTr="003254F6">
        <w:trPr>
          <w:cantSplit/>
          <w:trHeight w:val="582"/>
          <w:jc w:val="center"/>
        </w:trPr>
        <w:tc>
          <w:tcPr>
            <w:tcW w:w="1983" w:type="dxa"/>
            <w:vMerge w:val="restart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Учебные предметы основной общеобразовате</w:t>
            </w:r>
            <w:r w:rsidRPr="00052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льной программы начального общего образования</w:t>
            </w:r>
          </w:p>
        </w:tc>
        <w:tc>
          <w:tcPr>
            <w:tcW w:w="7935" w:type="dxa"/>
            <w:gridSpan w:val="9"/>
            <w:vAlign w:val="center"/>
          </w:tcPr>
          <w:p w:rsidR="005845D8" w:rsidRPr="000524EF" w:rsidRDefault="005845D8" w:rsidP="003254F6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выпускников, успеваемость, качество знаний </w:t>
            </w:r>
          </w:p>
          <w:p w:rsidR="005845D8" w:rsidRPr="000524EF" w:rsidRDefault="005845D8" w:rsidP="003254F6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по реализуемой образовательной программе</w:t>
            </w:r>
          </w:p>
        </w:tc>
      </w:tr>
      <w:tr w:rsidR="005845D8" w:rsidRPr="000524EF" w:rsidTr="003254F6">
        <w:trPr>
          <w:cantSplit/>
          <w:jc w:val="center"/>
        </w:trPr>
        <w:tc>
          <w:tcPr>
            <w:tcW w:w="1983" w:type="dxa"/>
            <w:vMerge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2011/2012</w:t>
            </w:r>
          </w:p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835" w:type="dxa"/>
            <w:gridSpan w:val="3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2012/2013</w:t>
            </w:r>
          </w:p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690" w:type="dxa"/>
            <w:gridSpan w:val="3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2013/2014</w:t>
            </w:r>
          </w:p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5845D8" w:rsidRPr="000524EF" w:rsidTr="003254F6">
        <w:trPr>
          <w:cantSplit/>
          <w:trHeight w:val="1913"/>
          <w:jc w:val="center"/>
        </w:trPr>
        <w:tc>
          <w:tcPr>
            <w:tcW w:w="1983" w:type="dxa"/>
            <w:vMerge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913" w:type="dxa"/>
            <w:textDirection w:val="btLr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868" w:type="dxa"/>
            <w:textDirection w:val="btLr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958" w:type="dxa"/>
            <w:textDirection w:val="btLr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914" w:type="dxa"/>
            <w:textDirection w:val="btLr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963" w:type="dxa"/>
            <w:textDirection w:val="btLr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863" w:type="dxa"/>
            <w:textDirection w:val="btLr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913" w:type="dxa"/>
            <w:textDirection w:val="btLr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914" w:type="dxa"/>
            <w:textDirection w:val="btLr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5845D8" w:rsidRPr="000524EF" w:rsidTr="003254F6">
        <w:trPr>
          <w:cantSplit/>
          <w:jc w:val="center"/>
        </w:trPr>
        <w:tc>
          <w:tcPr>
            <w:tcW w:w="198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-766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1.Русский язык</w:t>
            </w:r>
          </w:p>
        </w:tc>
        <w:tc>
          <w:tcPr>
            <w:tcW w:w="629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5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845D8" w:rsidRPr="000524EF" w:rsidTr="003254F6">
        <w:trPr>
          <w:cantSplit/>
          <w:jc w:val="center"/>
        </w:trPr>
        <w:tc>
          <w:tcPr>
            <w:tcW w:w="198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-766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2.Литературное чтение</w:t>
            </w:r>
          </w:p>
        </w:tc>
        <w:tc>
          <w:tcPr>
            <w:tcW w:w="629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5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845D8" w:rsidRPr="000524EF" w:rsidTr="003254F6">
        <w:trPr>
          <w:cantSplit/>
          <w:jc w:val="center"/>
        </w:trPr>
        <w:tc>
          <w:tcPr>
            <w:tcW w:w="198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-766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3. Английский язык</w:t>
            </w:r>
          </w:p>
        </w:tc>
        <w:tc>
          <w:tcPr>
            <w:tcW w:w="629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5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845D8" w:rsidRPr="000524EF" w:rsidTr="003254F6">
        <w:trPr>
          <w:cantSplit/>
          <w:jc w:val="center"/>
        </w:trPr>
        <w:tc>
          <w:tcPr>
            <w:tcW w:w="198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-766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4. Математика</w:t>
            </w:r>
          </w:p>
        </w:tc>
        <w:tc>
          <w:tcPr>
            <w:tcW w:w="629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5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845D8" w:rsidRPr="000524EF" w:rsidTr="003254F6">
        <w:trPr>
          <w:cantSplit/>
          <w:jc w:val="center"/>
        </w:trPr>
        <w:tc>
          <w:tcPr>
            <w:tcW w:w="198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-766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5. Окружающий мир</w:t>
            </w:r>
          </w:p>
        </w:tc>
        <w:tc>
          <w:tcPr>
            <w:tcW w:w="629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5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5845D8" w:rsidRPr="000524EF" w:rsidTr="003254F6">
        <w:trPr>
          <w:cantSplit/>
          <w:jc w:val="center"/>
        </w:trPr>
        <w:tc>
          <w:tcPr>
            <w:tcW w:w="198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-766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6. Музыка</w:t>
            </w:r>
          </w:p>
        </w:tc>
        <w:tc>
          <w:tcPr>
            <w:tcW w:w="629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845D8" w:rsidRPr="000524EF" w:rsidTr="003254F6">
        <w:trPr>
          <w:cantSplit/>
          <w:jc w:val="center"/>
        </w:trPr>
        <w:tc>
          <w:tcPr>
            <w:tcW w:w="198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-766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7. ИЗО</w:t>
            </w:r>
          </w:p>
        </w:tc>
        <w:tc>
          <w:tcPr>
            <w:tcW w:w="629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845D8" w:rsidRPr="000524EF" w:rsidTr="003254F6">
        <w:trPr>
          <w:cantSplit/>
          <w:jc w:val="center"/>
        </w:trPr>
        <w:tc>
          <w:tcPr>
            <w:tcW w:w="198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-766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8. Технология</w:t>
            </w:r>
          </w:p>
        </w:tc>
        <w:tc>
          <w:tcPr>
            <w:tcW w:w="629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845D8" w:rsidRPr="000524EF" w:rsidTr="003254F6">
        <w:trPr>
          <w:cantSplit/>
          <w:jc w:val="center"/>
        </w:trPr>
        <w:tc>
          <w:tcPr>
            <w:tcW w:w="198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-766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9. Физкультура</w:t>
            </w:r>
          </w:p>
        </w:tc>
        <w:tc>
          <w:tcPr>
            <w:tcW w:w="629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845D8" w:rsidRPr="000524EF" w:rsidTr="003254F6">
        <w:trPr>
          <w:cantSplit/>
          <w:jc w:val="center"/>
        </w:trPr>
        <w:tc>
          <w:tcPr>
            <w:tcW w:w="198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-766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10.информатика</w:t>
            </w:r>
          </w:p>
        </w:tc>
        <w:tc>
          <w:tcPr>
            <w:tcW w:w="629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5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845D8" w:rsidRPr="000524EF" w:rsidTr="003254F6">
        <w:trPr>
          <w:cantSplit/>
          <w:jc w:val="center"/>
        </w:trPr>
        <w:tc>
          <w:tcPr>
            <w:tcW w:w="198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-7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5D8" w:rsidRPr="000524EF" w:rsidTr="003254F6">
        <w:trPr>
          <w:cantSplit/>
          <w:jc w:val="center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5845D8" w:rsidRPr="000524EF" w:rsidRDefault="005845D8" w:rsidP="0032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 xml:space="preserve">Итого средние показатели успеваемости и качества по программе начального общего образования 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b/>
                <w:sz w:val="24"/>
                <w:szCs w:val="24"/>
              </w:rPr>
              <w:t>80,2</w:t>
            </w:r>
          </w:p>
        </w:tc>
      </w:tr>
      <w:tr w:rsidR="005845D8" w:rsidRPr="000524EF" w:rsidTr="003254F6">
        <w:trPr>
          <w:cantSplit/>
          <w:trHeight w:val="397"/>
          <w:jc w:val="center"/>
        </w:trPr>
        <w:tc>
          <w:tcPr>
            <w:tcW w:w="9918" w:type="dxa"/>
            <w:gridSpan w:val="10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Учебные предметы общеобразовательной программы специального (коррекционного) обучения </w:t>
            </w:r>
            <w:proofErr w:type="gramStart"/>
            <w:r w:rsidRPr="000524E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VIII</w:t>
            </w:r>
            <w:proofErr w:type="gramEnd"/>
            <w:r w:rsidRPr="000524EF">
              <w:rPr>
                <w:rFonts w:ascii="Times New Roman" w:hAnsi="Times New Roman" w:cs="Times New Roman"/>
                <w:i/>
                <w:sz w:val="24"/>
                <w:szCs w:val="24"/>
              </w:rPr>
              <w:t>вида</w:t>
            </w:r>
          </w:p>
        </w:tc>
      </w:tr>
      <w:tr w:rsidR="005845D8" w:rsidRPr="000524EF" w:rsidTr="003254F6">
        <w:trPr>
          <w:cantSplit/>
          <w:trHeight w:val="397"/>
          <w:jc w:val="center"/>
        </w:trPr>
        <w:tc>
          <w:tcPr>
            <w:tcW w:w="198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2011/2012</w:t>
            </w:r>
          </w:p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835" w:type="dxa"/>
            <w:gridSpan w:val="3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2012/2013</w:t>
            </w:r>
          </w:p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690" w:type="dxa"/>
            <w:gridSpan w:val="3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2013/2014</w:t>
            </w:r>
          </w:p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5845D8" w:rsidRPr="000524EF" w:rsidTr="003254F6">
        <w:trPr>
          <w:cantSplit/>
          <w:trHeight w:val="284"/>
          <w:jc w:val="center"/>
        </w:trPr>
        <w:tc>
          <w:tcPr>
            <w:tcW w:w="198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-7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1.Русский язык</w:t>
            </w:r>
          </w:p>
        </w:tc>
        <w:tc>
          <w:tcPr>
            <w:tcW w:w="629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5D8" w:rsidRPr="000524EF" w:rsidTr="003254F6">
        <w:trPr>
          <w:cantSplit/>
          <w:trHeight w:val="284"/>
          <w:jc w:val="center"/>
        </w:trPr>
        <w:tc>
          <w:tcPr>
            <w:tcW w:w="198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-7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2. Чтение</w:t>
            </w:r>
          </w:p>
        </w:tc>
        <w:tc>
          <w:tcPr>
            <w:tcW w:w="629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5D8" w:rsidRPr="000524EF" w:rsidTr="003254F6">
        <w:trPr>
          <w:cantSplit/>
          <w:trHeight w:val="284"/>
          <w:jc w:val="center"/>
        </w:trPr>
        <w:tc>
          <w:tcPr>
            <w:tcW w:w="198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-7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3. математика</w:t>
            </w:r>
          </w:p>
        </w:tc>
        <w:tc>
          <w:tcPr>
            <w:tcW w:w="629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5D8" w:rsidRPr="000524EF" w:rsidTr="003254F6">
        <w:trPr>
          <w:cantSplit/>
          <w:trHeight w:val="284"/>
          <w:jc w:val="center"/>
        </w:trPr>
        <w:tc>
          <w:tcPr>
            <w:tcW w:w="198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-7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4. Окружающий мир</w:t>
            </w:r>
          </w:p>
        </w:tc>
        <w:tc>
          <w:tcPr>
            <w:tcW w:w="629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5D8" w:rsidRPr="000524EF" w:rsidTr="003254F6">
        <w:trPr>
          <w:cantSplit/>
          <w:trHeight w:val="284"/>
          <w:jc w:val="center"/>
        </w:trPr>
        <w:tc>
          <w:tcPr>
            <w:tcW w:w="198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-7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5. Музыка</w:t>
            </w:r>
          </w:p>
        </w:tc>
        <w:tc>
          <w:tcPr>
            <w:tcW w:w="629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5D8" w:rsidRPr="000524EF" w:rsidTr="003254F6">
        <w:trPr>
          <w:cantSplit/>
          <w:trHeight w:val="284"/>
          <w:jc w:val="center"/>
        </w:trPr>
        <w:tc>
          <w:tcPr>
            <w:tcW w:w="198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-766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6. ИЗО</w:t>
            </w:r>
          </w:p>
        </w:tc>
        <w:tc>
          <w:tcPr>
            <w:tcW w:w="629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5D8" w:rsidRPr="000524EF" w:rsidTr="003254F6">
        <w:trPr>
          <w:cantSplit/>
          <w:trHeight w:val="284"/>
          <w:jc w:val="center"/>
        </w:trPr>
        <w:tc>
          <w:tcPr>
            <w:tcW w:w="198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-766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7. Технология</w:t>
            </w:r>
          </w:p>
        </w:tc>
        <w:tc>
          <w:tcPr>
            <w:tcW w:w="629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5D8" w:rsidRPr="000524EF" w:rsidTr="003254F6">
        <w:trPr>
          <w:cantSplit/>
          <w:trHeight w:val="284"/>
          <w:jc w:val="center"/>
        </w:trPr>
        <w:tc>
          <w:tcPr>
            <w:tcW w:w="198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ind w:right="-766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8. Физкультура</w:t>
            </w:r>
          </w:p>
        </w:tc>
        <w:tc>
          <w:tcPr>
            <w:tcW w:w="629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5D8" w:rsidRPr="000524EF" w:rsidTr="003254F6">
        <w:trPr>
          <w:cantSplit/>
          <w:trHeight w:val="284"/>
          <w:jc w:val="center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5845D8" w:rsidRPr="000524EF" w:rsidRDefault="005845D8" w:rsidP="003254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Итого средние показатели успеваемости и качества по общеобразовательной программе специального (коррекционного) обучения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5D8" w:rsidRPr="000524EF" w:rsidRDefault="005845D8" w:rsidP="005845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845D8" w:rsidRPr="000524EF" w:rsidRDefault="005845D8" w:rsidP="005845D8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0524E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Успеваемость и качество знаний выпускников первой ступени общее по классу.</w:t>
      </w: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4"/>
        <w:gridCol w:w="850"/>
        <w:gridCol w:w="993"/>
        <w:gridCol w:w="1065"/>
        <w:gridCol w:w="914"/>
        <w:gridCol w:w="963"/>
        <w:gridCol w:w="1168"/>
        <w:gridCol w:w="993"/>
        <w:gridCol w:w="1026"/>
      </w:tblGrid>
      <w:tr w:rsidR="005845D8" w:rsidRPr="000524EF" w:rsidTr="003254F6">
        <w:trPr>
          <w:cantSplit/>
          <w:jc w:val="center"/>
        </w:trPr>
        <w:tc>
          <w:tcPr>
            <w:tcW w:w="3297" w:type="dxa"/>
            <w:gridSpan w:val="3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2011/2012</w:t>
            </w:r>
          </w:p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942" w:type="dxa"/>
            <w:gridSpan w:val="3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2012/2013</w:t>
            </w:r>
          </w:p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187" w:type="dxa"/>
            <w:gridSpan w:val="3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2013/2014</w:t>
            </w:r>
          </w:p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5845D8" w:rsidRPr="000524EF" w:rsidTr="003254F6">
        <w:trPr>
          <w:cantSplit/>
          <w:trHeight w:val="916"/>
          <w:jc w:val="center"/>
        </w:trPr>
        <w:tc>
          <w:tcPr>
            <w:tcW w:w="1454" w:type="dxa"/>
          </w:tcPr>
          <w:p w:rsidR="005845D8" w:rsidRPr="0045146D" w:rsidRDefault="005845D8" w:rsidP="00325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146D">
              <w:rPr>
                <w:rFonts w:ascii="Times New Roman" w:hAnsi="Times New Roman" w:cs="Times New Roman"/>
                <w:sz w:val="20"/>
                <w:szCs w:val="24"/>
              </w:rPr>
              <w:t>всего выпускников</w:t>
            </w:r>
          </w:p>
        </w:tc>
        <w:tc>
          <w:tcPr>
            <w:tcW w:w="850" w:type="dxa"/>
          </w:tcPr>
          <w:p w:rsidR="005845D8" w:rsidRPr="0045146D" w:rsidRDefault="005845D8" w:rsidP="00325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146D">
              <w:rPr>
                <w:rFonts w:ascii="Times New Roman" w:hAnsi="Times New Roman" w:cs="Times New Roman"/>
                <w:sz w:val="20"/>
                <w:szCs w:val="24"/>
              </w:rPr>
              <w:t>успеваемость</w:t>
            </w:r>
          </w:p>
        </w:tc>
        <w:tc>
          <w:tcPr>
            <w:tcW w:w="993" w:type="dxa"/>
          </w:tcPr>
          <w:p w:rsidR="005845D8" w:rsidRPr="0045146D" w:rsidRDefault="005845D8" w:rsidP="00325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146D">
              <w:rPr>
                <w:rFonts w:ascii="Times New Roman" w:hAnsi="Times New Roman" w:cs="Times New Roman"/>
                <w:sz w:val="20"/>
                <w:szCs w:val="24"/>
              </w:rPr>
              <w:t>качество</w:t>
            </w:r>
          </w:p>
        </w:tc>
        <w:tc>
          <w:tcPr>
            <w:tcW w:w="1065" w:type="dxa"/>
          </w:tcPr>
          <w:p w:rsidR="005845D8" w:rsidRPr="0045146D" w:rsidRDefault="005845D8" w:rsidP="00325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146D">
              <w:rPr>
                <w:rFonts w:ascii="Times New Roman" w:hAnsi="Times New Roman" w:cs="Times New Roman"/>
                <w:sz w:val="20"/>
                <w:szCs w:val="24"/>
              </w:rPr>
              <w:t>всего выпускников</w:t>
            </w:r>
          </w:p>
        </w:tc>
        <w:tc>
          <w:tcPr>
            <w:tcW w:w="914" w:type="dxa"/>
          </w:tcPr>
          <w:p w:rsidR="005845D8" w:rsidRPr="0045146D" w:rsidRDefault="005845D8" w:rsidP="00325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146D">
              <w:rPr>
                <w:rFonts w:ascii="Times New Roman" w:hAnsi="Times New Roman" w:cs="Times New Roman"/>
                <w:sz w:val="20"/>
                <w:szCs w:val="24"/>
              </w:rPr>
              <w:t>успеваемость</w:t>
            </w:r>
          </w:p>
        </w:tc>
        <w:tc>
          <w:tcPr>
            <w:tcW w:w="963" w:type="dxa"/>
          </w:tcPr>
          <w:p w:rsidR="005845D8" w:rsidRPr="0045146D" w:rsidRDefault="005845D8" w:rsidP="00325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146D">
              <w:rPr>
                <w:rFonts w:ascii="Times New Roman" w:hAnsi="Times New Roman" w:cs="Times New Roman"/>
                <w:sz w:val="20"/>
                <w:szCs w:val="24"/>
              </w:rPr>
              <w:t>качество</w:t>
            </w:r>
          </w:p>
        </w:tc>
        <w:tc>
          <w:tcPr>
            <w:tcW w:w="1168" w:type="dxa"/>
          </w:tcPr>
          <w:p w:rsidR="005845D8" w:rsidRPr="0045146D" w:rsidRDefault="005845D8" w:rsidP="00325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146D">
              <w:rPr>
                <w:rFonts w:ascii="Times New Roman" w:hAnsi="Times New Roman" w:cs="Times New Roman"/>
                <w:sz w:val="20"/>
                <w:szCs w:val="24"/>
              </w:rPr>
              <w:t>всего выпускников</w:t>
            </w:r>
          </w:p>
        </w:tc>
        <w:tc>
          <w:tcPr>
            <w:tcW w:w="993" w:type="dxa"/>
          </w:tcPr>
          <w:p w:rsidR="005845D8" w:rsidRPr="0045146D" w:rsidRDefault="005845D8" w:rsidP="00325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146D">
              <w:rPr>
                <w:rFonts w:ascii="Times New Roman" w:hAnsi="Times New Roman" w:cs="Times New Roman"/>
                <w:sz w:val="20"/>
                <w:szCs w:val="24"/>
              </w:rPr>
              <w:t>успеваемость</w:t>
            </w:r>
          </w:p>
        </w:tc>
        <w:tc>
          <w:tcPr>
            <w:tcW w:w="1026" w:type="dxa"/>
          </w:tcPr>
          <w:p w:rsidR="005845D8" w:rsidRPr="0045146D" w:rsidRDefault="005845D8" w:rsidP="00325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146D">
              <w:rPr>
                <w:rFonts w:ascii="Times New Roman" w:hAnsi="Times New Roman" w:cs="Times New Roman"/>
                <w:sz w:val="20"/>
                <w:szCs w:val="24"/>
              </w:rPr>
              <w:t>качество</w:t>
            </w:r>
          </w:p>
        </w:tc>
      </w:tr>
      <w:tr w:rsidR="005845D8" w:rsidRPr="000524EF" w:rsidTr="003254F6">
        <w:trPr>
          <w:cantSplit/>
          <w:jc w:val="center"/>
        </w:trPr>
        <w:tc>
          <w:tcPr>
            <w:tcW w:w="145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65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4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6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168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26" w:type="dxa"/>
            <w:vAlign w:val="center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</w:tbl>
    <w:p w:rsidR="005845D8" w:rsidRPr="000524EF" w:rsidRDefault="005845D8" w:rsidP="005845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845D8" w:rsidRPr="000524EF" w:rsidRDefault="005845D8" w:rsidP="005845D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0524E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Результаты внутреннего мониторинга диагностики УУД выпускников.</w:t>
      </w:r>
    </w:p>
    <w:p w:rsidR="005845D8" w:rsidRPr="000524EF" w:rsidRDefault="005845D8" w:rsidP="005845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524EF">
        <w:rPr>
          <w:rFonts w:ascii="Times New Roman" w:hAnsi="Times New Roman" w:cs="Times New Roman"/>
          <w:sz w:val="24"/>
          <w:szCs w:val="24"/>
        </w:rPr>
        <w:t>2013-2014 учебный год</w:t>
      </w:r>
    </w:p>
    <w:tbl>
      <w:tblPr>
        <w:tblW w:w="9464" w:type="dxa"/>
        <w:tblInd w:w="108" w:type="dxa"/>
        <w:tblLayout w:type="fixed"/>
        <w:tblLook w:val="0000"/>
      </w:tblPr>
      <w:tblGrid>
        <w:gridCol w:w="3369"/>
        <w:gridCol w:w="2126"/>
        <w:gridCol w:w="1984"/>
        <w:gridCol w:w="1985"/>
      </w:tblGrid>
      <w:tr w:rsidR="005845D8" w:rsidRPr="000524EF" w:rsidTr="003254F6">
        <w:trPr>
          <w:trHeight w:val="1"/>
        </w:trPr>
        <w:tc>
          <w:tcPr>
            <w:tcW w:w="33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60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 xml:space="preserve"> УУД                                       (</w:t>
            </w:r>
            <w:proofErr w:type="gramStart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 xml:space="preserve"> числа учащихся)</w:t>
            </w:r>
          </w:p>
        </w:tc>
      </w:tr>
      <w:tr w:rsidR="005845D8" w:rsidRPr="000524EF" w:rsidTr="003254F6">
        <w:trPr>
          <w:trHeight w:val="1"/>
        </w:trPr>
        <w:tc>
          <w:tcPr>
            <w:tcW w:w="336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845D8" w:rsidRPr="000524EF" w:rsidRDefault="005845D8" w:rsidP="003254F6">
            <w:pPr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5845D8" w:rsidRPr="000524EF" w:rsidTr="003254F6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 (16%)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8 (67)%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 (16%)</w:t>
            </w:r>
          </w:p>
        </w:tc>
      </w:tr>
      <w:tr w:rsidR="005845D8" w:rsidRPr="000524EF" w:rsidTr="003254F6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 (16%)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6 (50%)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4 (33%)</w:t>
            </w:r>
          </w:p>
        </w:tc>
      </w:tr>
      <w:tr w:rsidR="005845D8" w:rsidRPr="000524EF" w:rsidTr="003254F6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4 (33%)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7 (58%)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1(8%)</w:t>
            </w:r>
          </w:p>
        </w:tc>
      </w:tr>
      <w:tr w:rsidR="005845D8" w:rsidRPr="000524EF" w:rsidTr="003254F6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Личностные УУД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4 (33%)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5 (42%)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3 (25%)</w:t>
            </w:r>
          </w:p>
        </w:tc>
      </w:tr>
    </w:tbl>
    <w:p w:rsidR="005845D8" w:rsidRPr="000524EF" w:rsidRDefault="005845D8" w:rsidP="005845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845D8" w:rsidRPr="000524EF" w:rsidRDefault="005845D8" w:rsidP="005845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845D8" w:rsidRPr="000524EF" w:rsidRDefault="005845D8" w:rsidP="005845D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0524E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Результаты внешнего мониторинга УУД</w:t>
      </w:r>
    </w:p>
    <w:p w:rsidR="005845D8" w:rsidRPr="000524EF" w:rsidRDefault="005845D8" w:rsidP="00584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24EF">
        <w:rPr>
          <w:rFonts w:ascii="Times New Roman" w:eastAsia="Calibri" w:hAnsi="Times New Roman" w:cs="Times New Roman"/>
          <w:sz w:val="24"/>
          <w:szCs w:val="24"/>
          <w:lang w:eastAsia="en-US"/>
        </w:rPr>
        <w:t>2014-2015 учебный год</w:t>
      </w:r>
    </w:p>
    <w:tbl>
      <w:tblPr>
        <w:tblW w:w="9464" w:type="dxa"/>
        <w:tblInd w:w="108" w:type="dxa"/>
        <w:tblLayout w:type="fixed"/>
        <w:tblLook w:val="0000"/>
      </w:tblPr>
      <w:tblGrid>
        <w:gridCol w:w="3369"/>
        <w:gridCol w:w="2126"/>
        <w:gridCol w:w="1984"/>
        <w:gridCol w:w="1985"/>
      </w:tblGrid>
      <w:tr w:rsidR="005845D8" w:rsidRPr="000524EF" w:rsidTr="003254F6">
        <w:trPr>
          <w:trHeight w:val="1"/>
        </w:trPr>
        <w:tc>
          <w:tcPr>
            <w:tcW w:w="33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60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 xml:space="preserve"> УУД                                       (</w:t>
            </w:r>
            <w:proofErr w:type="gramStart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 xml:space="preserve"> числа учащихся)</w:t>
            </w:r>
          </w:p>
        </w:tc>
      </w:tr>
      <w:tr w:rsidR="005845D8" w:rsidRPr="000524EF" w:rsidTr="003254F6">
        <w:trPr>
          <w:trHeight w:val="1"/>
        </w:trPr>
        <w:tc>
          <w:tcPr>
            <w:tcW w:w="336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845D8" w:rsidRPr="000524EF" w:rsidRDefault="005845D8" w:rsidP="003254F6">
            <w:pPr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достаточный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</w:tc>
      </w:tr>
      <w:tr w:rsidR="005845D8" w:rsidRPr="000524EF" w:rsidTr="003254F6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5845D8" w:rsidRPr="000524EF" w:rsidTr="003254F6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Информационные УУД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D8" w:rsidRPr="000524EF" w:rsidRDefault="005845D8" w:rsidP="0032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5845D8" w:rsidRPr="000524EF" w:rsidRDefault="005845D8" w:rsidP="005845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45D8" w:rsidRPr="000524EF" w:rsidRDefault="005845D8" w:rsidP="005845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24EF">
        <w:rPr>
          <w:rFonts w:ascii="Times New Roman" w:hAnsi="Times New Roman" w:cs="Times New Roman"/>
          <w:sz w:val="24"/>
          <w:szCs w:val="24"/>
        </w:rPr>
        <w:t>2012-13 учебный год (4 класс)</w:t>
      </w:r>
    </w:p>
    <w:p w:rsidR="005845D8" w:rsidRPr="000524EF" w:rsidRDefault="005845D8" w:rsidP="005845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24EF">
        <w:rPr>
          <w:rFonts w:ascii="Times New Roman" w:hAnsi="Times New Roman" w:cs="Times New Roman"/>
          <w:sz w:val="24"/>
          <w:szCs w:val="24"/>
        </w:rPr>
        <w:t>(Распоряжение министерства образования Иркутской области)</w:t>
      </w:r>
    </w:p>
    <w:tbl>
      <w:tblPr>
        <w:tblStyle w:val="a4"/>
        <w:tblW w:w="0" w:type="auto"/>
        <w:tblLook w:val="04A0"/>
      </w:tblPr>
      <w:tblGrid>
        <w:gridCol w:w="1668"/>
        <w:gridCol w:w="1043"/>
        <w:gridCol w:w="1604"/>
        <w:gridCol w:w="1322"/>
        <w:gridCol w:w="1540"/>
        <w:gridCol w:w="1298"/>
      </w:tblGrid>
      <w:tr w:rsidR="005845D8" w:rsidRPr="000524EF" w:rsidTr="003254F6">
        <w:tc>
          <w:tcPr>
            <w:tcW w:w="1668" w:type="dxa"/>
            <w:vMerge w:val="restart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43" w:type="dxa"/>
            <w:vMerge w:val="restart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5764" w:type="dxa"/>
            <w:gridSpan w:val="4"/>
          </w:tcPr>
          <w:p w:rsidR="005845D8" w:rsidRPr="000524EF" w:rsidRDefault="005845D8" w:rsidP="00325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5845D8" w:rsidRPr="000524EF" w:rsidTr="003254F6">
        <w:tc>
          <w:tcPr>
            <w:tcW w:w="1668" w:type="dxa"/>
            <w:vMerge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оптимальный</w:t>
            </w:r>
          </w:p>
        </w:tc>
        <w:tc>
          <w:tcPr>
            <w:tcW w:w="1322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40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достаточный</w:t>
            </w:r>
          </w:p>
        </w:tc>
        <w:tc>
          <w:tcPr>
            <w:tcW w:w="1298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5845D8" w:rsidRPr="000524EF" w:rsidTr="003254F6">
        <w:tc>
          <w:tcPr>
            <w:tcW w:w="1668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3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04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8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5D8" w:rsidRPr="000524EF" w:rsidTr="003254F6">
        <w:tc>
          <w:tcPr>
            <w:tcW w:w="1668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43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04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2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8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845D8" w:rsidRPr="000524EF" w:rsidRDefault="005845D8" w:rsidP="005845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45D8" w:rsidRPr="000524EF" w:rsidRDefault="005845D8" w:rsidP="005845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24EF">
        <w:rPr>
          <w:rFonts w:ascii="Times New Roman" w:hAnsi="Times New Roman" w:cs="Times New Roman"/>
          <w:sz w:val="24"/>
          <w:szCs w:val="24"/>
        </w:rPr>
        <w:t>2012-13 учебный год (4 класс)</w:t>
      </w:r>
    </w:p>
    <w:p w:rsidR="005845D8" w:rsidRPr="000524EF" w:rsidRDefault="005845D8" w:rsidP="005845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24EF">
        <w:rPr>
          <w:rFonts w:ascii="Times New Roman" w:hAnsi="Times New Roman" w:cs="Times New Roman"/>
          <w:sz w:val="24"/>
          <w:szCs w:val="24"/>
        </w:rPr>
        <w:t xml:space="preserve">(Служба по контролю и надзору в сфере образования </w:t>
      </w:r>
      <w:proofErr w:type="gramStart"/>
      <w:r w:rsidRPr="000524E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524EF">
        <w:rPr>
          <w:rFonts w:ascii="Times New Roman" w:hAnsi="Times New Roman" w:cs="Times New Roman"/>
          <w:sz w:val="24"/>
          <w:szCs w:val="24"/>
        </w:rPr>
        <w:t>Иркутской области)</w:t>
      </w:r>
    </w:p>
    <w:tbl>
      <w:tblPr>
        <w:tblStyle w:val="a4"/>
        <w:tblW w:w="0" w:type="auto"/>
        <w:tblLook w:val="04A0"/>
      </w:tblPr>
      <w:tblGrid>
        <w:gridCol w:w="1668"/>
        <w:gridCol w:w="1043"/>
        <w:gridCol w:w="1604"/>
        <w:gridCol w:w="1322"/>
        <w:gridCol w:w="1540"/>
        <w:gridCol w:w="1298"/>
      </w:tblGrid>
      <w:tr w:rsidR="005845D8" w:rsidRPr="000524EF" w:rsidTr="003254F6">
        <w:tc>
          <w:tcPr>
            <w:tcW w:w="1668" w:type="dxa"/>
            <w:vMerge w:val="restart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43" w:type="dxa"/>
            <w:vMerge w:val="restart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5764" w:type="dxa"/>
            <w:gridSpan w:val="4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5845D8" w:rsidRPr="000524EF" w:rsidTr="003254F6">
        <w:tc>
          <w:tcPr>
            <w:tcW w:w="1668" w:type="dxa"/>
            <w:vMerge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оптимальный</w:t>
            </w:r>
          </w:p>
        </w:tc>
        <w:tc>
          <w:tcPr>
            <w:tcW w:w="1322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40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достаточный</w:t>
            </w:r>
          </w:p>
        </w:tc>
        <w:tc>
          <w:tcPr>
            <w:tcW w:w="1298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5845D8" w:rsidRPr="000524EF" w:rsidTr="003254F6">
        <w:tc>
          <w:tcPr>
            <w:tcW w:w="1668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3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04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2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0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8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5D8" w:rsidRPr="000524EF" w:rsidTr="003254F6">
        <w:tc>
          <w:tcPr>
            <w:tcW w:w="1668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43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04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0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845D8" w:rsidRPr="000524EF" w:rsidRDefault="005845D8" w:rsidP="005845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45D8" w:rsidRPr="000524EF" w:rsidRDefault="005845D8" w:rsidP="005845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45D8" w:rsidRPr="000524EF" w:rsidRDefault="005845D8" w:rsidP="005845D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Результаты</w:t>
      </w:r>
      <w:r w:rsidRPr="000524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4EF">
        <w:rPr>
          <w:rFonts w:ascii="Times New Roman" w:hAnsi="Times New Roman" w:cs="Times New Roman"/>
          <w:i/>
          <w:sz w:val="24"/>
          <w:szCs w:val="24"/>
        </w:rPr>
        <w:t>самообследовани</w:t>
      </w:r>
      <w:proofErr w:type="gramStart"/>
      <w:r w:rsidRPr="000524EF">
        <w:rPr>
          <w:rFonts w:ascii="Times New Roman" w:hAnsi="Times New Roman" w:cs="Times New Roman"/>
          <w:i/>
          <w:sz w:val="24"/>
          <w:szCs w:val="24"/>
        </w:rPr>
        <w:t>я</w:t>
      </w:r>
      <w:proofErr w:type="spellEnd"/>
      <w:r w:rsidRPr="000524EF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0524EF">
        <w:rPr>
          <w:rFonts w:ascii="Times New Roman" w:hAnsi="Times New Roman" w:cs="Times New Roman"/>
          <w:i/>
          <w:sz w:val="24"/>
          <w:szCs w:val="24"/>
        </w:rPr>
        <w:t xml:space="preserve"> декабрь 2014 г.)</w:t>
      </w:r>
    </w:p>
    <w:tbl>
      <w:tblPr>
        <w:tblStyle w:val="a4"/>
        <w:tblW w:w="0" w:type="auto"/>
        <w:tblLook w:val="04A0"/>
      </w:tblPr>
      <w:tblGrid>
        <w:gridCol w:w="675"/>
        <w:gridCol w:w="2268"/>
        <w:gridCol w:w="2410"/>
        <w:gridCol w:w="2303"/>
        <w:gridCol w:w="1915"/>
      </w:tblGrid>
      <w:tr w:rsidR="005845D8" w:rsidRPr="000524EF" w:rsidTr="003254F6">
        <w:tc>
          <w:tcPr>
            <w:tcW w:w="675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2303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Успеваемость%</w:t>
            </w:r>
            <w:proofErr w:type="spellEnd"/>
          </w:p>
        </w:tc>
        <w:tc>
          <w:tcPr>
            <w:tcW w:w="1915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5845D8" w:rsidRPr="000524EF" w:rsidTr="003254F6">
        <w:tc>
          <w:tcPr>
            <w:tcW w:w="675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5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845D8" w:rsidRPr="000524EF" w:rsidTr="003254F6">
        <w:tc>
          <w:tcPr>
            <w:tcW w:w="675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3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5845D8" w:rsidRPr="000524EF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5845D8" w:rsidRPr="000524EF" w:rsidRDefault="005845D8" w:rsidP="005845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845D8" w:rsidRPr="00883F9E" w:rsidRDefault="005845D8" w:rsidP="00584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5D8" w:rsidRDefault="005845D8"/>
    <w:p w:rsidR="005845D8" w:rsidRDefault="005845D8"/>
    <w:p w:rsidR="005845D8" w:rsidRDefault="005845D8"/>
    <w:p w:rsidR="005845D8" w:rsidRDefault="005845D8" w:rsidP="005845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5845D8" w:rsidRPr="00F3731E" w:rsidRDefault="005845D8" w:rsidP="005845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F3731E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Выполнение </w:t>
      </w:r>
      <w:proofErr w:type="spellStart"/>
      <w:r w:rsidRPr="00F3731E">
        <w:rPr>
          <w:rFonts w:ascii="Times New Roman" w:eastAsia="Times New Roman" w:hAnsi="Times New Roman" w:cs="Times New Roman"/>
          <w:sz w:val="24"/>
          <w:szCs w:val="28"/>
          <w:lang w:eastAsia="zh-CN"/>
        </w:rPr>
        <w:t>инвариативной</w:t>
      </w:r>
      <w:proofErr w:type="spellEnd"/>
      <w:r w:rsidRPr="00F3731E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части по областям: </w:t>
      </w:r>
    </w:p>
    <w:tbl>
      <w:tblPr>
        <w:tblW w:w="9469" w:type="dxa"/>
        <w:tblInd w:w="-5" w:type="dxa"/>
        <w:tblLayout w:type="fixed"/>
        <w:tblLook w:val="0000"/>
      </w:tblPr>
      <w:tblGrid>
        <w:gridCol w:w="1956"/>
        <w:gridCol w:w="1276"/>
        <w:gridCol w:w="1134"/>
        <w:gridCol w:w="1276"/>
        <w:gridCol w:w="1134"/>
        <w:gridCol w:w="1275"/>
        <w:gridCol w:w="1418"/>
      </w:tblGrid>
      <w:tr w:rsidR="005845D8" w:rsidRPr="00F3731E" w:rsidTr="003254F6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2011-12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73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2012-13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73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2013-14</w:t>
            </w:r>
          </w:p>
        </w:tc>
      </w:tr>
      <w:tr w:rsidR="005845D8" w:rsidRPr="00F3731E" w:rsidTr="003254F6"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выпол</w:t>
            </w:r>
            <w:proofErr w:type="spellEnd"/>
          </w:p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выпол</w:t>
            </w:r>
            <w:proofErr w:type="spellEnd"/>
          </w:p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нения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выпол</w:t>
            </w:r>
            <w:proofErr w:type="spellEnd"/>
          </w:p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нения</w:t>
            </w:r>
          </w:p>
        </w:tc>
      </w:tr>
      <w:tr w:rsidR="005845D8" w:rsidRPr="00F3731E" w:rsidTr="003254F6">
        <w:trPr>
          <w:trHeight w:val="35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Филология</w:t>
            </w:r>
          </w:p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1904/2210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1841/2147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2142/2550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</w:tr>
      <w:tr w:rsidR="005845D8" w:rsidRPr="00F3731E" w:rsidTr="003254F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</w:tr>
      <w:tr w:rsidR="005845D8" w:rsidRPr="00F3731E" w:rsidTr="003254F6">
        <w:trPr>
          <w:trHeight w:val="37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100/136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</w:tr>
      <w:tr w:rsidR="005845D8" w:rsidRPr="00F3731E" w:rsidTr="003254F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</w:tr>
      <w:tr w:rsidR="005845D8" w:rsidRPr="00F3731E" w:rsidTr="003254F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Естествознание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</w:tr>
      <w:tr w:rsidR="005845D8" w:rsidRPr="00F3731E" w:rsidTr="003254F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Искусство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408/340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</w:tr>
      <w:tr w:rsidR="005845D8" w:rsidRPr="00F3731E" w:rsidTr="003254F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Физкультура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816/680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716/614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952/816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</w:tr>
      <w:tr w:rsidR="005845D8" w:rsidRPr="00F3731E" w:rsidTr="003254F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Технология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816/952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782/884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1122/1326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</w:tr>
      <w:tr w:rsidR="005845D8" w:rsidRPr="00F3731E" w:rsidTr="003254F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ИТОГО:</w:t>
            </w:r>
          </w:p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6834/7140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6673/6947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7990/8466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100</w:t>
            </w:r>
          </w:p>
        </w:tc>
      </w:tr>
    </w:tbl>
    <w:p w:rsidR="005845D8" w:rsidRPr="00F3731E" w:rsidRDefault="005845D8" w:rsidP="005845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5845D8" w:rsidRPr="00F3731E" w:rsidRDefault="005845D8" w:rsidP="005845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F3731E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Выполнение вариативной части по областям: </w:t>
      </w:r>
    </w:p>
    <w:p w:rsidR="005845D8" w:rsidRPr="00F3731E" w:rsidRDefault="005845D8" w:rsidP="005845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W w:w="9469" w:type="dxa"/>
        <w:tblInd w:w="-5" w:type="dxa"/>
        <w:tblLayout w:type="fixed"/>
        <w:tblLook w:val="0000"/>
      </w:tblPr>
      <w:tblGrid>
        <w:gridCol w:w="1956"/>
        <w:gridCol w:w="1276"/>
        <w:gridCol w:w="1276"/>
        <w:gridCol w:w="1275"/>
        <w:gridCol w:w="1134"/>
        <w:gridCol w:w="1418"/>
        <w:gridCol w:w="1134"/>
      </w:tblGrid>
      <w:tr w:rsidR="005845D8" w:rsidRPr="00F3731E" w:rsidTr="003254F6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2011-12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73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2012-13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73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2013-14</w:t>
            </w:r>
          </w:p>
        </w:tc>
      </w:tr>
      <w:tr w:rsidR="005845D8" w:rsidRPr="00F3731E" w:rsidTr="003254F6"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выпол</w:t>
            </w:r>
            <w:proofErr w:type="spellEnd"/>
          </w:p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нения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выпол</w:t>
            </w:r>
            <w:proofErr w:type="spellEnd"/>
          </w:p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выпол</w:t>
            </w:r>
            <w:proofErr w:type="spellEnd"/>
          </w:p>
          <w:p w:rsidR="005845D8" w:rsidRPr="00F3731E" w:rsidRDefault="005845D8" w:rsidP="003254F6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F3731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нения</w:t>
            </w:r>
          </w:p>
        </w:tc>
      </w:tr>
      <w:tr w:rsidR="005845D8" w:rsidRPr="00F3731E" w:rsidTr="003254F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425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408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391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</w:tr>
      <w:tr w:rsidR="005845D8" w:rsidRPr="00F3731E" w:rsidTr="003254F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</w:tr>
      <w:tr w:rsidR="005845D8" w:rsidRPr="00F3731E" w:rsidTr="003254F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170/238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170/204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204/306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</w:tr>
      <w:tr w:rsidR="005845D8" w:rsidRPr="00F3731E" w:rsidTr="003254F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</w:tr>
      <w:tr w:rsidR="005845D8" w:rsidRPr="00F3731E" w:rsidTr="003254F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</w:tr>
      <w:tr w:rsidR="005845D8" w:rsidRPr="00F3731E" w:rsidTr="003254F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>Физкультура, ОБЖ и ритмика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170/136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</w:tr>
      <w:tr w:rsidR="005845D8" w:rsidRPr="00F3731E" w:rsidTr="003254F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102/136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</w:tr>
      <w:tr w:rsidR="005845D8" w:rsidRPr="00F3731E" w:rsidTr="003254F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187/153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187/153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221/187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</w:tr>
      <w:tr w:rsidR="005845D8" w:rsidRPr="00F3731E" w:rsidTr="003254F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ИТОГО:</w:t>
            </w:r>
          </w:p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1326/1360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1258/1258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77">
              <w:rPr>
                <w:rFonts w:ascii="Times New Roman" w:hAnsi="Times New Roman" w:cs="Times New Roman"/>
                <w:bCs/>
                <w:sz w:val="24"/>
                <w:szCs w:val="24"/>
              </w:rPr>
              <w:t>1360/1428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D8" w:rsidRPr="00324A77" w:rsidRDefault="005845D8" w:rsidP="003254F6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24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100</w:t>
            </w:r>
          </w:p>
        </w:tc>
      </w:tr>
    </w:tbl>
    <w:p w:rsidR="005845D8" w:rsidRDefault="005845D8" w:rsidP="0058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45D8" w:rsidRDefault="005845D8"/>
    <w:p w:rsidR="005845D8" w:rsidRDefault="005845D8"/>
    <w:p w:rsidR="005845D8" w:rsidRDefault="005845D8"/>
    <w:p w:rsidR="005845D8" w:rsidRDefault="005845D8"/>
    <w:p w:rsidR="005845D8" w:rsidRDefault="005845D8"/>
    <w:p w:rsidR="005845D8" w:rsidRDefault="005845D8"/>
    <w:p w:rsidR="005845D8" w:rsidRDefault="005845D8"/>
    <w:p w:rsidR="005845D8" w:rsidRDefault="005845D8"/>
    <w:p w:rsidR="005845D8" w:rsidRDefault="005845D8"/>
    <w:sectPr w:rsidR="005845D8" w:rsidSect="0027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5D8"/>
    <w:rsid w:val="001963EA"/>
    <w:rsid w:val="0027156B"/>
    <w:rsid w:val="00371FF6"/>
    <w:rsid w:val="005845D8"/>
    <w:rsid w:val="00684353"/>
    <w:rsid w:val="00BC53F2"/>
    <w:rsid w:val="00D8560A"/>
    <w:rsid w:val="00F3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5D8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5845D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845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845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9FFAD-2228-45DF-9B6F-3B76206A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2975</Words>
  <Characters>16962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ИРМО Лыловская НОШ</dc:creator>
  <cp:keywords/>
  <dc:description/>
  <cp:lastModifiedBy>МОУ ИРМО Лыловская НОШ</cp:lastModifiedBy>
  <cp:revision>5</cp:revision>
  <cp:lastPrinted>2015-04-10T03:16:00Z</cp:lastPrinted>
  <dcterms:created xsi:type="dcterms:W3CDTF">2015-04-10T02:57:00Z</dcterms:created>
  <dcterms:modified xsi:type="dcterms:W3CDTF">2015-05-06T02:04:00Z</dcterms:modified>
</cp:coreProperties>
</file>